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13B" w:rsidRPr="00F86DB0" w:rsidRDefault="00DF613B" w:rsidP="00F86DB0">
      <w:pPr>
        <w:spacing w:after="0" w:line="240" w:lineRule="auto"/>
        <w:ind w:left="-720"/>
        <w:jc w:val="center"/>
        <w:rPr>
          <w:rFonts w:ascii="Times New Roman" w:hAnsi="Times New Roman"/>
          <w:sz w:val="28"/>
          <w:szCs w:val="20"/>
          <w:lang w:eastAsia="ru-RU"/>
        </w:rPr>
      </w:pPr>
      <w:r w:rsidRPr="00F86DB0">
        <w:rPr>
          <w:rFonts w:ascii="Times New Roman" w:hAnsi="Times New Roman"/>
          <w:sz w:val="28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842.25pt">
            <v:imagedata r:id="rId5" o:title=""/>
          </v:shape>
        </w:pict>
      </w: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FD4B84" w:rsidRDefault="00DF613B" w:rsidP="00FD4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>РЕЖИМ РАБОТЫ</w:t>
      </w:r>
    </w:p>
    <w:p w:rsidR="00DF613B" w:rsidRPr="00FD4B84" w:rsidRDefault="00DF613B" w:rsidP="00FD4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        ГБОУ «Валуйская   общеоб</w:t>
      </w:r>
      <w:r>
        <w:rPr>
          <w:rFonts w:ascii="Times New Roman" w:hAnsi="Times New Roman"/>
          <w:b/>
          <w:sz w:val="24"/>
          <w:szCs w:val="24"/>
          <w:lang w:eastAsia="ru-RU"/>
        </w:rPr>
        <w:t>разовательная школа-интернат №1</w:t>
      </w:r>
      <w:r w:rsidRPr="00FD4B84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DF613B" w:rsidRPr="00FD4B84" w:rsidRDefault="00DF613B" w:rsidP="00FD4B8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1-4 классы</w:t>
      </w: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>1. Количес</w:t>
      </w:r>
      <w:r>
        <w:rPr>
          <w:rFonts w:ascii="Times New Roman" w:hAnsi="Times New Roman"/>
          <w:b/>
          <w:sz w:val="24"/>
          <w:szCs w:val="24"/>
          <w:lang w:eastAsia="ru-RU"/>
        </w:rPr>
        <w:t>тво классов-комплектов -4</w:t>
      </w: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C8332D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C8332D">
        <w:rPr>
          <w:rFonts w:ascii="Times New Roman" w:hAnsi="Times New Roman"/>
          <w:b/>
          <w:sz w:val="24"/>
          <w:szCs w:val="24"/>
          <w:lang w:eastAsia="ru-RU"/>
        </w:rPr>
        <w:t>2. Общая наполняемость классов:</w:t>
      </w:r>
    </w:p>
    <w:p w:rsidR="00DF613B" w:rsidRPr="00C8332D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29613E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r w:rsidRPr="0029613E">
        <w:rPr>
          <w:rFonts w:ascii="Times New Roman" w:hAnsi="Times New Roman"/>
          <w:sz w:val="24"/>
          <w:szCs w:val="24"/>
          <w:lang w:eastAsia="ru-RU"/>
        </w:rPr>
        <w:t>1 класс -  4 чел.</w:t>
      </w:r>
    </w:p>
    <w:p w:rsidR="00DF613B" w:rsidRPr="0029613E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9613E">
        <w:rPr>
          <w:rFonts w:ascii="Times New Roman" w:hAnsi="Times New Roman"/>
          <w:sz w:val="24"/>
          <w:szCs w:val="24"/>
          <w:lang w:eastAsia="ru-RU"/>
        </w:rPr>
        <w:t>2 класс – 5 чел.</w:t>
      </w:r>
    </w:p>
    <w:p w:rsidR="00DF613B" w:rsidRPr="0029613E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9613E">
        <w:rPr>
          <w:rFonts w:ascii="Times New Roman" w:hAnsi="Times New Roman"/>
          <w:sz w:val="24"/>
          <w:szCs w:val="24"/>
          <w:lang w:eastAsia="ru-RU"/>
        </w:rPr>
        <w:t>3 класс – 3 чел.</w:t>
      </w:r>
    </w:p>
    <w:p w:rsidR="00DF613B" w:rsidRPr="0029613E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9613E">
        <w:rPr>
          <w:rFonts w:ascii="Times New Roman" w:hAnsi="Times New Roman"/>
          <w:sz w:val="24"/>
          <w:szCs w:val="24"/>
          <w:lang w:eastAsia="ru-RU"/>
        </w:rPr>
        <w:t>4 класс – 6 человек</w:t>
      </w:r>
    </w:p>
    <w:bookmarkEnd w:id="0"/>
    <w:p w:rsidR="00DF613B" w:rsidRPr="00FD4B84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F613B" w:rsidRPr="00D61155" w:rsidRDefault="00DF613B" w:rsidP="00FD4B84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3. Начало 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учебных занятий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– 08.30</w:t>
      </w: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>4. Продолжительность уроков</w:t>
      </w: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AA109B">
        <w:rPr>
          <w:rFonts w:ascii="Times New Roman" w:hAnsi="Times New Roman"/>
          <w:b/>
          <w:sz w:val="24"/>
          <w:szCs w:val="24"/>
          <w:lang w:eastAsia="ru-RU"/>
        </w:rPr>
        <w:t>1 класс</w:t>
      </w:r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продол</w:t>
      </w:r>
      <w:r>
        <w:rPr>
          <w:rFonts w:ascii="Times New Roman" w:hAnsi="Times New Roman"/>
          <w:sz w:val="24"/>
          <w:szCs w:val="24"/>
          <w:lang w:eastAsia="ru-RU"/>
        </w:rPr>
        <w:t>жительность академического часа</w:t>
      </w:r>
      <w:r w:rsidRPr="00FD4B84">
        <w:rPr>
          <w:rFonts w:ascii="Times New Roman" w:hAnsi="Times New Roman"/>
          <w:b/>
          <w:sz w:val="24"/>
          <w:szCs w:val="24"/>
          <w:lang w:eastAsia="ru-RU"/>
        </w:rPr>
        <w:t>– 35 минут (сентябрь-декабрь), 40 мин – январь - май;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-коррекционных занятий -15 - 25 мин.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из них на каждом уроке выделяется несколько минут для физических пауз;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продолжительность перемен от 10 до 20 минут;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после 2-го и 3-го урока –  20 минут   - для полноценной организации питания обучающихся и подвижных игр;</w:t>
      </w:r>
    </w:p>
    <w:p w:rsidR="00DF613B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режим дня составлен с учетом круглосуточного пребывания воспитанников в  школе-интернате и обеспечивает научно - обоснованное сочетание обучения, труда и отдыха.</w:t>
      </w:r>
    </w:p>
    <w:p w:rsidR="00DF613B" w:rsidRDefault="00DF613B" w:rsidP="003A1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A109B">
        <w:rPr>
          <w:rFonts w:ascii="Times New Roman" w:hAnsi="Times New Roman"/>
          <w:b/>
          <w:sz w:val="24"/>
          <w:szCs w:val="24"/>
          <w:lang w:eastAsia="ru-RU"/>
        </w:rPr>
        <w:t>2 класс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AA109B">
        <w:rPr>
          <w:rFonts w:ascii="Times New Roman" w:hAnsi="Times New Roman"/>
          <w:sz w:val="24"/>
          <w:szCs w:val="24"/>
          <w:lang w:eastAsia="ru-RU"/>
        </w:rPr>
        <w:t>продолжительность академического часа – 40 минут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-коррекционных занятий -15 - 25 мин.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из них на каждом уроке выделяется несколько минут для физических пауз;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продолжительность перемен от 10 до 20 минут;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после 2-го и 3-го урока –  20 минут   - для полноценной организации питания обучающихся и подвижных игр;</w:t>
      </w:r>
    </w:p>
    <w:p w:rsidR="00DF613B" w:rsidRDefault="00DF613B" w:rsidP="003A1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AA109B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AA109B">
        <w:rPr>
          <w:rFonts w:ascii="Times New Roman" w:hAnsi="Times New Roman"/>
          <w:sz w:val="24"/>
          <w:szCs w:val="24"/>
          <w:lang w:eastAsia="ru-RU"/>
        </w:rPr>
        <w:t>продолжительность академического часа – 40 минут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-коррекционных занятий -15 - 25 мин.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из них на каждом уроке выделяется несколько минут для физических пауз;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продолжительность перемен от 10 до 20 минут;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после 2-го и 3-го урока –  20 минут   - для полноценной организации питания обучающихся и подвижных игр;</w:t>
      </w:r>
    </w:p>
    <w:p w:rsidR="00DF613B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режим дня составлен с учетом круглосуточного пребывания воспитанников в  школе-интернате и обеспечивает научно - обоснованное сочетание обучения, труда и отдыха.</w:t>
      </w:r>
    </w:p>
    <w:p w:rsidR="00DF613B" w:rsidRDefault="00DF613B" w:rsidP="003A1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AA109B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- </w:t>
      </w:r>
      <w:r w:rsidRPr="00AA109B">
        <w:rPr>
          <w:rFonts w:ascii="Times New Roman" w:hAnsi="Times New Roman"/>
          <w:sz w:val="24"/>
          <w:szCs w:val="24"/>
          <w:lang w:eastAsia="ru-RU"/>
        </w:rPr>
        <w:t>продолжительность академического часа – 40 минут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-коррекционных занятий -15 - 25 мин.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из них на каждом уроке выделяется несколько минут для физических пауз;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продолжительность перемен от 10 до 20 минут;</w:t>
      </w:r>
    </w:p>
    <w:p w:rsidR="00DF613B" w:rsidRPr="00FD4B84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после 2-го и 3-го урока –  20 минут   - для полноценной организации питания обучающихся и подвижных игр;</w:t>
      </w:r>
    </w:p>
    <w:p w:rsidR="00DF613B" w:rsidRDefault="00DF613B" w:rsidP="003A15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режим дня составлен с учетом круглосуточного пребывания воспитанников в  школе-интернате и обеспечивает научно - обоснованное сочетание обучения, труда и отдыха.</w:t>
      </w: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A609E1" w:rsidRDefault="00DF613B" w:rsidP="00FD4B84">
      <w:pPr>
        <w:tabs>
          <w:tab w:val="left" w:pos="6765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A609E1">
        <w:rPr>
          <w:rFonts w:ascii="Times New Roman" w:hAnsi="Times New Roman"/>
          <w:b/>
          <w:sz w:val="24"/>
          <w:szCs w:val="24"/>
          <w:lang w:eastAsia="ru-RU"/>
        </w:rPr>
        <w:t xml:space="preserve">5. Расписание звонков: </w:t>
      </w:r>
    </w:p>
    <w:p w:rsidR="00DF613B" w:rsidRPr="00A609E1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F613B" w:rsidRPr="00124336" w:rsidRDefault="00DF613B" w:rsidP="002108C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24336">
        <w:rPr>
          <w:rFonts w:ascii="Times New Roman" w:hAnsi="Times New Roman"/>
          <w:b/>
          <w:sz w:val="24"/>
          <w:szCs w:val="24"/>
          <w:u w:val="single"/>
          <w:lang w:eastAsia="ru-RU"/>
        </w:rPr>
        <w:t>1 класс (сентябрь –октябрь):</w:t>
      </w:r>
    </w:p>
    <w:p w:rsidR="00DF613B" w:rsidRPr="00124336" w:rsidRDefault="00DF613B" w:rsidP="002108C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1 урок: 08.30 – 09.05 перемена 10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 xml:space="preserve">2 урок: 9.20 – 10.00 – перемена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20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 xml:space="preserve">3 урок: 10.20 – 11.00 – динамическая пауза 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20 минут</w:t>
      </w:r>
    </w:p>
    <w:p w:rsidR="00DF613B" w:rsidRPr="00124336" w:rsidRDefault="00DF613B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(ноябрь – декабрь):</w:t>
      </w:r>
    </w:p>
    <w:p w:rsidR="00DF613B" w:rsidRPr="00124336" w:rsidRDefault="00DF613B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4 урок: 11.05. – 11.40. перемена 10 минут</w:t>
      </w:r>
    </w:p>
    <w:p w:rsidR="00DF613B" w:rsidRPr="00124336" w:rsidRDefault="00DF613B" w:rsidP="002108C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(январь – май):</w:t>
      </w:r>
    </w:p>
    <w:p w:rsidR="00DF613B" w:rsidRPr="00124336" w:rsidRDefault="00DF613B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5 урок: 12.10-12.50.</w:t>
      </w:r>
    </w:p>
    <w:p w:rsidR="00DF613B" w:rsidRPr="00124336" w:rsidRDefault="00DF613B" w:rsidP="002108C4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F613B" w:rsidRPr="00124336" w:rsidRDefault="00DF613B" w:rsidP="00BA5C44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24336">
        <w:rPr>
          <w:rFonts w:ascii="Times New Roman" w:hAnsi="Times New Roman"/>
          <w:b/>
          <w:sz w:val="24"/>
          <w:szCs w:val="24"/>
          <w:u w:val="single"/>
          <w:lang w:eastAsia="ru-RU"/>
        </w:rPr>
        <w:t>2  класс: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1 урок: 08.30 – 09.10  - перемена 10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 xml:space="preserve">2 урок: 9.20 – 10.00 – перемена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20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 xml:space="preserve">3 урок: 10.20 – 11.00 – динамическая пауза 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20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4 урок: 11.20 -12.00 – перемена 10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5 урок: 12.10-12.50.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F613B" w:rsidRPr="00124336" w:rsidRDefault="00DF613B" w:rsidP="002108C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F613B" w:rsidRPr="00124336" w:rsidRDefault="00DF613B" w:rsidP="002108C4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24336">
        <w:rPr>
          <w:rFonts w:ascii="Times New Roman" w:hAnsi="Times New Roman"/>
          <w:b/>
          <w:sz w:val="24"/>
          <w:szCs w:val="24"/>
          <w:u w:val="single"/>
          <w:lang w:eastAsia="ru-RU"/>
        </w:rPr>
        <w:t>3  класс: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1 урок: 08.30 – 09.10  - перемена 10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 xml:space="preserve">2 урок: 9.20 – 10.00 – перемена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20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 xml:space="preserve">3 урок: 10.20 – 11.00 – динамическая пауза 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20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4 урок: 11.20 -12.00 – перемена 10 минут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5 урок: 12.10-12.50.</w:t>
      </w:r>
    </w:p>
    <w:p w:rsidR="00DF613B" w:rsidRPr="00124336" w:rsidRDefault="00DF613B" w:rsidP="00BA5C4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F613B" w:rsidRPr="00124336" w:rsidRDefault="00DF613B" w:rsidP="00CF60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F613B" w:rsidRPr="00124336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124336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124336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124336" w:rsidRDefault="00DF613B" w:rsidP="002108C4">
      <w:pPr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124336">
        <w:rPr>
          <w:rFonts w:ascii="Times New Roman" w:hAnsi="Times New Roman"/>
          <w:b/>
          <w:sz w:val="24"/>
          <w:szCs w:val="24"/>
          <w:u w:val="single"/>
          <w:lang w:eastAsia="ru-RU"/>
        </w:rPr>
        <w:t>4  класс:</w:t>
      </w:r>
    </w:p>
    <w:p w:rsidR="00DF613B" w:rsidRPr="00124336" w:rsidRDefault="00DF613B" w:rsidP="00CF60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1 урок: 08.30 – 09.10  - перемена 10 минут</w:t>
      </w:r>
    </w:p>
    <w:p w:rsidR="00DF613B" w:rsidRPr="00124336" w:rsidRDefault="00DF613B" w:rsidP="00CF60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 xml:space="preserve">2 урок: 9.20 – 10.00 – перемена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20 минут</w:t>
      </w:r>
    </w:p>
    <w:p w:rsidR="00DF613B" w:rsidRPr="00124336" w:rsidRDefault="00DF613B" w:rsidP="00CF604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 xml:space="preserve">3 урок: 10.20 – 11.00 – динамическая пауза  </w:t>
      </w:r>
      <w:r w:rsidRPr="00124336">
        <w:rPr>
          <w:rFonts w:ascii="Times New Roman" w:hAnsi="Times New Roman"/>
          <w:b/>
          <w:sz w:val="24"/>
          <w:szCs w:val="24"/>
          <w:lang w:eastAsia="ru-RU"/>
        </w:rPr>
        <w:t>20 минут</w:t>
      </w:r>
    </w:p>
    <w:p w:rsidR="00DF613B" w:rsidRPr="00124336" w:rsidRDefault="00DF613B" w:rsidP="00CF60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4 урок: 11.20 -12.00 – перемена 10 минут</w:t>
      </w:r>
    </w:p>
    <w:p w:rsidR="00DF613B" w:rsidRPr="00124336" w:rsidRDefault="00DF613B" w:rsidP="00CF60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24336">
        <w:rPr>
          <w:rFonts w:ascii="Times New Roman" w:hAnsi="Times New Roman"/>
          <w:sz w:val="24"/>
          <w:szCs w:val="24"/>
          <w:lang w:eastAsia="ru-RU"/>
        </w:rPr>
        <w:t>5 урок: 12.10-12.50.</w:t>
      </w:r>
    </w:p>
    <w:p w:rsidR="00DF613B" w:rsidRPr="00124336" w:rsidRDefault="00DF613B" w:rsidP="00CF60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F613B" w:rsidRPr="00124336" w:rsidRDefault="00DF613B" w:rsidP="00CF604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6</w:t>
      </w: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. Режим работы </w:t>
      </w: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  1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обучается в режиме 5-дневной недели</w:t>
      </w:r>
    </w:p>
    <w:p w:rsidR="00DF613B" w:rsidRPr="00FD4B84" w:rsidRDefault="00DF613B" w:rsidP="00FD4B84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Продолжительность учебного года: </w:t>
      </w:r>
    </w:p>
    <w:p w:rsidR="00DF613B" w:rsidRDefault="00DF613B" w:rsidP="00FD4B84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 33 учебные недели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DF613B" w:rsidRDefault="00DF613B" w:rsidP="00FD4B84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 w:rsidRPr="00E17750">
        <w:rPr>
          <w:rFonts w:ascii="Times New Roman" w:hAnsi="Times New Roman"/>
          <w:b/>
          <w:sz w:val="24"/>
          <w:szCs w:val="24"/>
          <w:lang w:eastAsia="ru-RU"/>
        </w:rPr>
        <w:t>2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обучается в режиме 5-ти дневной недели</w:t>
      </w:r>
    </w:p>
    <w:p w:rsidR="00DF613B" w:rsidRDefault="00DF613B" w:rsidP="00FD4B84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Продолжительность учебного года:</w:t>
      </w:r>
    </w:p>
    <w:p w:rsidR="00DF613B" w:rsidRDefault="00DF613B" w:rsidP="00FD4B84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34 учебные недели.</w:t>
      </w:r>
    </w:p>
    <w:p w:rsidR="00DF613B" w:rsidRDefault="00DF613B" w:rsidP="009D4A6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3</w:t>
      </w:r>
      <w:r w:rsidRPr="00E17750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обучается в режиме 5-ти дневной недели</w:t>
      </w:r>
    </w:p>
    <w:p w:rsidR="00DF613B" w:rsidRDefault="00DF613B" w:rsidP="009D4A6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Продолжительность учебного года:</w:t>
      </w:r>
    </w:p>
    <w:p w:rsidR="00DF613B" w:rsidRPr="00FD4B84" w:rsidRDefault="00DF613B" w:rsidP="009D4A6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34 учебные недели.</w:t>
      </w:r>
    </w:p>
    <w:p w:rsidR="00DF613B" w:rsidRDefault="00DF613B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 4</w:t>
      </w:r>
      <w:r w:rsidRPr="00E17750">
        <w:rPr>
          <w:rFonts w:ascii="Times New Roman" w:hAnsi="Times New Roman"/>
          <w:b/>
          <w:sz w:val="24"/>
          <w:szCs w:val="24"/>
          <w:lang w:eastAsia="ru-RU"/>
        </w:rPr>
        <w:t xml:space="preserve"> класс</w:t>
      </w:r>
      <w:r>
        <w:rPr>
          <w:rFonts w:ascii="Times New Roman" w:hAnsi="Times New Roman"/>
          <w:sz w:val="24"/>
          <w:szCs w:val="24"/>
          <w:lang w:eastAsia="ru-RU"/>
        </w:rPr>
        <w:t xml:space="preserve"> обучается в режиме 5-ти дневной недели</w:t>
      </w:r>
    </w:p>
    <w:p w:rsidR="00DF613B" w:rsidRDefault="00DF613B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Продолжительность учебного года:</w:t>
      </w:r>
    </w:p>
    <w:p w:rsidR="00DF613B" w:rsidRPr="00FD4B84" w:rsidRDefault="00DF613B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34 учебные недели.</w:t>
      </w:r>
    </w:p>
    <w:p w:rsidR="00DF613B" w:rsidRPr="00FD4B84" w:rsidRDefault="00DF613B" w:rsidP="003A1525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613B" w:rsidRPr="00FD4B84" w:rsidRDefault="00DF613B" w:rsidP="00FD4B84">
      <w:pPr>
        <w:spacing w:after="0" w:line="240" w:lineRule="auto"/>
        <w:ind w:right="1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613B" w:rsidRPr="00FD4B84" w:rsidRDefault="00DF613B" w:rsidP="00FD4B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Учебный год делится на 4 учебные четверти. Каникулы устанавливаются в соответствии с действующим законодательством РФ.</w:t>
      </w:r>
    </w:p>
    <w:p w:rsidR="00DF613B" w:rsidRPr="00FD4B84" w:rsidRDefault="00DF613B" w:rsidP="00FD4B8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FD4B84" w:rsidRDefault="00DF613B" w:rsidP="00FD4B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1B42D8" w:rsidRDefault="00DF613B" w:rsidP="001B42D8">
      <w:pPr>
        <w:rPr>
          <w:rFonts w:ascii="Times New Roman" w:hAnsi="Times New Roman"/>
          <w:b/>
          <w:sz w:val="24"/>
          <w:szCs w:val="24"/>
        </w:rPr>
      </w:pPr>
      <w:r w:rsidRPr="001B42D8">
        <w:rPr>
          <w:rFonts w:ascii="Times New Roman" w:hAnsi="Times New Roman"/>
          <w:b/>
          <w:sz w:val="24"/>
          <w:szCs w:val="24"/>
        </w:rPr>
        <w:t>7. Промежуточная аттестация</w:t>
      </w:r>
    </w:p>
    <w:p w:rsidR="00DF613B" w:rsidRPr="001B42D8" w:rsidRDefault="00DF613B" w:rsidP="001B42D8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1B42D8">
        <w:rPr>
          <w:rFonts w:ascii="Times New Roman" w:hAnsi="Times New Roman"/>
          <w:sz w:val="24"/>
          <w:szCs w:val="24"/>
        </w:rPr>
        <w:t xml:space="preserve">       Промежуточная аттестация в</w:t>
      </w:r>
      <w:r>
        <w:rPr>
          <w:rFonts w:ascii="Times New Roman" w:hAnsi="Times New Roman"/>
          <w:sz w:val="24"/>
          <w:szCs w:val="24"/>
        </w:rPr>
        <w:t>о 2 и 4 классах</w:t>
      </w:r>
      <w:r w:rsidRPr="001B42D8">
        <w:rPr>
          <w:rFonts w:ascii="Times New Roman" w:hAnsi="Times New Roman"/>
          <w:sz w:val="24"/>
          <w:szCs w:val="24"/>
        </w:rPr>
        <w:t xml:space="preserve"> проводится в соответствии с Положением о проведении промежуточной аттестации и переводе обучающихся по итогам учебного года. Годовая промежуточная аттестация в</w:t>
      </w:r>
      <w:r>
        <w:rPr>
          <w:rFonts w:ascii="Times New Roman" w:hAnsi="Times New Roman"/>
          <w:sz w:val="24"/>
          <w:szCs w:val="24"/>
        </w:rPr>
        <w:t>о</w:t>
      </w:r>
      <w:r w:rsidRPr="001B42D8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 xml:space="preserve"> и 4 классах</w:t>
      </w:r>
      <w:r w:rsidRPr="001B42D8">
        <w:rPr>
          <w:rFonts w:ascii="Times New Roman" w:hAnsi="Times New Roman"/>
          <w:sz w:val="24"/>
          <w:szCs w:val="24"/>
        </w:rPr>
        <w:t xml:space="preserve">  проводится в форме административных контрольных работ по письму и математике. Осуществляется   в соответствии с расписанием, утверждаемым директором школы. Расписание вывешивается на доске объявлений не позднее, чем за две недели до начала аттестации.</w:t>
      </w: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C323A7" w:rsidRDefault="00DF613B" w:rsidP="00C323A7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 xml:space="preserve">Пояснительная запискак учебному плану 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 Учебный план ГБОУ «Валуйская общеобразовательная школа – интернат №1», реализующей </w:t>
      </w:r>
      <w:r>
        <w:rPr>
          <w:rFonts w:ascii="Times New Roman" w:hAnsi="Times New Roman"/>
          <w:sz w:val="24"/>
          <w:szCs w:val="24"/>
          <w:lang w:eastAsia="ru-RU"/>
        </w:rPr>
        <w:t xml:space="preserve">АООП </w:t>
      </w:r>
      <w:r w:rsidRPr="00FD4B84">
        <w:rPr>
          <w:rFonts w:ascii="Times New Roman" w:hAnsi="Times New Roman"/>
          <w:sz w:val="24"/>
          <w:szCs w:val="24"/>
          <w:lang w:eastAsia="ru-RU"/>
        </w:rPr>
        <w:t>для детей с умственной отсталостью формируется в соответствии с:</w:t>
      </w:r>
    </w:p>
    <w:p w:rsidR="00DF613B" w:rsidRPr="00FD4B84" w:rsidRDefault="00DF613B" w:rsidP="00A4539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u w:val="single"/>
          <w:lang w:eastAsia="ru-RU"/>
        </w:rPr>
      </w:pPr>
    </w:p>
    <w:p w:rsidR="00DF613B" w:rsidRPr="00FD4B84" w:rsidRDefault="00DF613B" w:rsidP="009D4A65">
      <w:pPr>
        <w:numPr>
          <w:ilvl w:val="0"/>
          <w:numId w:val="1"/>
        </w:numPr>
        <w:tabs>
          <w:tab w:val="left" w:pos="284"/>
          <w:tab w:val="num" w:pos="720"/>
          <w:tab w:val="num" w:pos="900"/>
        </w:tabs>
        <w:spacing w:after="0" w:line="240" w:lineRule="auto"/>
        <w:ind w:hanging="86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Конституцией Российской Федерации (ст.34).</w:t>
      </w:r>
    </w:p>
    <w:p w:rsidR="00DF613B" w:rsidRPr="00FD4B84" w:rsidRDefault="00DF613B" w:rsidP="00FD4B84">
      <w:pPr>
        <w:numPr>
          <w:ilvl w:val="0"/>
          <w:numId w:val="2"/>
        </w:numPr>
        <w:shd w:val="clear" w:color="auto" w:fill="FFFFFF"/>
        <w:tabs>
          <w:tab w:val="left" w:pos="284"/>
          <w:tab w:val="left" w:pos="163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Федеральным законом «Об образовании в Российской Федерации» от 29 декабря 2012 года».      </w:t>
      </w:r>
    </w:p>
    <w:p w:rsidR="00DF613B" w:rsidRPr="00FD4B84" w:rsidRDefault="00DF613B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Приказом Министерства образования и науки Российской Федерации от 19.12.2014 года №1598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DF613B" w:rsidRPr="00FD4B84" w:rsidRDefault="00DF613B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Приказом Министерства образования и науки Российской Федерации от 19.12.2014 года №1599.</w:t>
      </w:r>
    </w:p>
    <w:p w:rsidR="00DF613B" w:rsidRPr="00FD4B84" w:rsidRDefault="00DF613B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Письмом Минобразования  РФ от 4 сентября 1997гг№48 «О специфике деятельности специальных (коррекционных) образовательных учреждений </w:t>
      </w:r>
      <w:r w:rsidRPr="00FD4B84">
        <w:rPr>
          <w:rFonts w:ascii="Times New Roman" w:hAnsi="Times New Roman"/>
          <w:sz w:val="24"/>
          <w:szCs w:val="24"/>
          <w:lang w:val="en-US" w:eastAsia="ru-RU"/>
        </w:rPr>
        <w:t>I</w:t>
      </w:r>
      <w:r w:rsidRPr="00FD4B84">
        <w:rPr>
          <w:rFonts w:ascii="Times New Roman" w:hAnsi="Times New Roman"/>
          <w:sz w:val="24"/>
          <w:szCs w:val="24"/>
          <w:lang w:eastAsia="ru-RU"/>
        </w:rPr>
        <w:t>-</w:t>
      </w:r>
      <w:r w:rsidRPr="00FD4B84">
        <w:rPr>
          <w:rFonts w:ascii="Times New Roman" w:hAnsi="Times New Roman"/>
          <w:sz w:val="24"/>
          <w:szCs w:val="24"/>
          <w:lang w:val="en-US" w:eastAsia="ru-RU"/>
        </w:rPr>
        <w:t>VIII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видов (с изм. и доп. От 26 декабря 2000г).</w:t>
      </w:r>
    </w:p>
    <w:p w:rsidR="00DF613B" w:rsidRPr="00FD4B84" w:rsidRDefault="00DF613B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Письмом Минобрнауки РФ от 18 апреля 2008 года № АФ-15006 «Рекомендации по созданию условий для получения образования детьми с ограниченными возможностями здоровья и детьми – инвалидами».</w:t>
      </w:r>
    </w:p>
    <w:p w:rsidR="00DF613B" w:rsidRPr="00FD4B84" w:rsidRDefault="00DF613B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Санитарно-эпидемиологическими правилами и нормативами СанПиН 2.4.2.№2821-10   «Санитарно-эпидемиологические требования к условиям и организации обучения в общеобразовательных учреждениях», </w:t>
      </w:r>
      <w:r w:rsidRPr="00FD4B84">
        <w:rPr>
          <w:rFonts w:ascii="Times New Roman" w:hAnsi="Times New Roman"/>
          <w:bCs/>
          <w:sz w:val="24"/>
          <w:szCs w:val="24"/>
          <w:lang w:eastAsia="ru-RU"/>
        </w:rPr>
        <w:t>зарегистрированные в Минюсте России 03 марта 2011 года,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регистрационный номер 19993.</w:t>
      </w:r>
    </w:p>
    <w:p w:rsidR="00DF613B" w:rsidRPr="00FD4B84" w:rsidRDefault="00DF613B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Санитарно-эпидемиологическими требованиями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здоровья, утверждённые постановлением Главного государственного санитарного врача РФ от 10 июля 2015 года №26.</w:t>
      </w:r>
    </w:p>
    <w:p w:rsidR="00DF613B" w:rsidRDefault="00DF613B" w:rsidP="00FD4B84">
      <w:pPr>
        <w:numPr>
          <w:ilvl w:val="0"/>
          <w:numId w:val="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утверждённым приказом Министерства образования и науки Российской Федерации от 30.08.2013 года №1015.</w:t>
      </w:r>
    </w:p>
    <w:p w:rsidR="00DF613B" w:rsidRDefault="00DF613B" w:rsidP="00A70E2C">
      <w:pPr>
        <w:numPr>
          <w:ilvl w:val="0"/>
          <w:numId w:val="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Примерной адаптированной основной общеобразовательной программы образования обучающихся с умственной отсталостью (интеллектуальными нарушениями). Одобрена решением федерального учебно – методического объединения по общему образованию (протокол от 22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>
        <w:rPr>
          <w:rFonts w:ascii="Times New Roman" w:hAnsi="Times New Roman"/>
          <w:sz w:val="24"/>
          <w:szCs w:val="24"/>
          <w:lang w:eastAsia="ru-RU"/>
        </w:rPr>
        <w:t>. №4/15).</w:t>
      </w:r>
    </w:p>
    <w:p w:rsidR="00DF613B" w:rsidRPr="00FD4B84" w:rsidRDefault="00DF613B" w:rsidP="00A70E2C">
      <w:pPr>
        <w:tabs>
          <w:tab w:val="left" w:pos="284"/>
        </w:tabs>
        <w:spacing w:after="0" w:line="240" w:lineRule="auto"/>
        <w:ind w:left="91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Обучение в 1-м классе осуществляется с соблюдением следующих требований: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учебные занятия проводятся по 5-дневной учебной неделе;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используется «ступенчатый» режим обучения: в сентябре, октябре – по 3 урока в день по 35 минут каждый, в ноябре, декабре – по 4 урока по 35 минут каждый, в январе - мае – по 4 урока по 40 минут каждый;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обучение проводится без бального оценивания знаний обучающихся и домашних заданий;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организуются дополнительные недельные каникулы в середине третьей четверти при традиционном режиме обучения.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ab/>
        <w:t>Образовательная недельная нагрузка равномерно распределена в течение учебной недели, при этом объём максимально допустимой нагрузки в течение дня составляет:</w:t>
      </w:r>
    </w:p>
    <w:p w:rsidR="00DF613B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для обучающихся первых классов – не должен превышать 4 уроков и 1 день в неделю – не более 5 уроков, за счёт урока физической культуры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для обучающихся вторых классов – не более 5 уроков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(СанПиН 2.4.2.3286-15). 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Учебный план ГБОУ «Валуйская общеобразовательная школа – интернат №1» обеспечивает выполнение гигиенических требований к режиму образовательного процесса, установленных Санитарно-эпидемиологическими требованиями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здоровья, утверждённые постановлением Главного государственного санитарного врача РФ от 10 июля 2015 года №26.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01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Уч</w:t>
      </w:r>
      <w:r>
        <w:rPr>
          <w:rFonts w:ascii="Times New Roman" w:hAnsi="Times New Roman"/>
          <w:sz w:val="24"/>
          <w:szCs w:val="24"/>
          <w:lang w:eastAsia="ru-RU"/>
        </w:rPr>
        <w:t>ебный план  предусматривает четыре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год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обучения. </w:t>
      </w:r>
      <w:r w:rsidRPr="00FD4B84">
        <w:rPr>
          <w:rFonts w:ascii="Times New Roman" w:hAnsi="Times New Roman"/>
          <w:color w:val="000000"/>
          <w:sz w:val="24"/>
          <w:szCs w:val="24"/>
        </w:rPr>
        <w:t xml:space="preserve">На этапе обучения в учебномплане представлены предметные области и коррекционно-развивающая область. Предметные области: 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108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>Язык и речевая практика (русский язык, чтение, речевая       практика).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Математика (математика).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                       Естествознание (мир природы и человека).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                       Искусство (музыка, изобразительное искусство).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                         Физическая культура (физическая культура).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                         Технологии (ручной труд) 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Содержаниевсех учебных предметов, входящих в состав каждой предметной области,имеет ярко выраженную коррекционно-развивающую направленность,заключающуюся в учете особых образовательных потребностей этойкатегории обучающихся. 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60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С целью коррекции недостатковпсихического и физического развития обучающихся в структуру учебногоплана входит и коррекционно-развивающая область.Содержание </w:t>
      </w:r>
      <w:r w:rsidRPr="00FD4B84">
        <w:rPr>
          <w:rFonts w:ascii="Times New Roman" w:hAnsi="Times New Roman"/>
          <w:b/>
          <w:bCs/>
          <w:color w:val="000000"/>
          <w:sz w:val="24"/>
          <w:szCs w:val="24"/>
        </w:rPr>
        <w:t xml:space="preserve">коррекционно-развивающей области </w:t>
      </w:r>
      <w:r w:rsidRPr="00FD4B84">
        <w:rPr>
          <w:rFonts w:ascii="Times New Roman" w:hAnsi="Times New Roman"/>
          <w:color w:val="000000"/>
          <w:sz w:val="24"/>
          <w:szCs w:val="24"/>
        </w:rPr>
        <w:t xml:space="preserve">учебного планапредставлено коррекционными занятиями (логопедическими ипсихокоррекционными) и ритмикой. </w:t>
      </w:r>
    </w:p>
    <w:p w:rsidR="00DF613B" w:rsidRPr="009D4A65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ab/>
      </w:r>
      <w:r w:rsidRPr="00FD4B84">
        <w:rPr>
          <w:rFonts w:ascii="Times New Roman" w:hAnsi="Times New Roman"/>
          <w:color w:val="000000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Обязательная часть </w:t>
      </w:r>
      <w:r w:rsidRPr="00FD4B84">
        <w:rPr>
          <w:rFonts w:ascii="Times New Roman" w:hAnsi="Times New Roman"/>
          <w:color w:val="000000"/>
          <w:sz w:val="24"/>
          <w:szCs w:val="24"/>
        </w:rPr>
        <w:t>учебного плана определяет состав учебных предметов обязательных предметных областей. 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умственной отсталостью (интеллектуальными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>нарушениями): формирование жизненных компетенций, обеспечивающих овладение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 xml:space="preserve">системой социальных отношений и социальное развитие обучающегося, а также его интеграцию в социальное окружение; 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>формирование основ духовно-нравственного развития обучающихся, приобщение их к общекультурным, национальным и этнокультурным ценностям;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color w:val="000000"/>
          <w:sz w:val="24"/>
          <w:szCs w:val="24"/>
        </w:rPr>
        <w:t>формирование здорового образа жизни, элементарных правил поведения в экстремальных ситуациях.</w:t>
      </w:r>
    </w:p>
    <w:p w:rsidR="00DF613B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Times New Roman" w:hAnsi="Times New Roman"/>
          <w:b/>
          <w:bCs/>
          <w:color w:val="000000"/>
          <w:sz w:val="24"/>
          <w:szCs w:val="24"/>
        </w:rPr>
        <w:t>Часть базисного учебного плана, формируемая участниками образовательных отношений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(школьный компонент)</w:t>
      </w:r>
      <w:r w:rsidRPr="00FD4B84">
        <w:rPr>
          <w:rFonts w:ascii="Times New Roman" w:hAnsi="Times New Roman"/>
          <w:color w:val="000000"/>
          <w:sz w:val="24"/>
          <w:szCs w:val="24"/>
        </w:rPr>
        <w:t>, обеспечивает реализацию особых(специфических) образовательных потребностей, характерных для даннойгруппы обучающихся, а также индивидуальных потребностей каждогообучающегося.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>В ходе составления учебного плана школы учитывалось: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-выдерживаются ли гигиенические нормы учебной нагрузки;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-сохранен ли федеральный компонент в учебном плане.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14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u w:val="single"/>
          <w:lang w:eastAsia="ru-RU"/>
        </w:rPr>
        <w:t>Основными задачами начального обучения  являются:</w:t>
      </w:r>
    </w:p>
    <w:p w:rsidR="00DF613B" w:rsidRPr="00FD4B84" w:rsidRDefault="00DF613B" w:rsidP="00FD4B84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формирование основ учебной деятельности, элементарного усвоения образовательных областей  в соответствии с психофизическими возможностями обучающегося;</w:t>
      </w:r>
    </w:p>
    <w:p w:rsidR="00DF613B" w:rsidRPr="00FD4B84" w:rsidRDefault="00DF613B" w:rsidP="00FD4B84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>- реализация коррекционных мероприятий по физическому и психическому оздоровлению обучающихся, устранению или сглаживанию специфических, индивидуальных нарушений в доступных видах деятельности.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FD4B84">
        <w:rPr>
          <w:rFonts w:ascii="Times New Roman" w:hAnsi="Times New Roman"/>
          <w:sz w:val="24"/>
          <w:szCs w:val="24"/>
          <w:lang w:eastAsia="ru-RU"/>
        </w:rPr>
        <w:t>Обучение грамоте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чтению осуществляется в трёх направлениях: </w:t>
      </w: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русский язык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1-3кл. -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3 часа в неделю),</w:t>
      </w: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чтение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 кл. -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3 часа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2-4кл. – 4 часа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), </w:t>
      </w: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>речевая практика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1-4кл. -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2 часа) с  целью формирования навыков правильного, беглого и выразительного чтения произведений, доступных пониманию обучающихся; формирования умений правильно и последовательно излагать свои мысли в устной и письменной форме; социальной адаптации в плане общего развития и формирования нравственных качеств, а также: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</w:rPr>
        <w:t>― Уточнение и обогащение представлений об окружающей действительности и овладение на этой основе языковыми средствами (слово, предложение, словосочетание);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</w:rPr>
        <w:t>― Формирование первоначальных «дограмматических» понятий и развитие коммуникативно-речевых навыков;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</w:rPr>
        <w:t>― Овладение различными доступными средствами устной и письменной коммуникации для решения практико-ориентированных задач;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</w:rPr>
        <w:t>― Коррекция недостатков речевой и мыслительной деятельности;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</w:rPr>
        <w:t>― Формирование основ навыка полноценного чтения художественных текстов доступных для понимания по структуре и содержанию;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</w:rPr>
        <w:t>― Развитие навыков устной коммуникации;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4B84">
        <w:rPr>
          <w:rFonts w:ascii="Times New Roman" w:hAnsi="Times New Roman"/>
          <w:sz w:val="24"/>
          <w:szCs w:val="24"/>
        </w:rPr>
        <w:t>― Формирование положительных нравственных качеств и свойств личности.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</w: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«Математика»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представлена       учебным предметом «Математика»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 кл. -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3 часа в неделю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2-4кл. – 4 часа в неделю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), которая  предполагает формирование арифметических счётных навыков.</w:t>
      </w:r>
      <w:r w:rsidRPr="00FD4B84">
        <w:rPr>
          <w:rFonts w:ascii="Times New Roman" w:hAnsi="Times New Roman"/>
          <w:color w:val="00000A"/>
          <w:sz w:val="24"/>
          <w:szCs w:val="24"/>
        </w:rPr>
        <w:t xml:space="preserve"> Математика является одним из важных общеобразовательных предметов в образовательных организациях, осуществляющих обучение учащихся с умственной отсталостью (интеллектуальными нарушениями). Основной целью обучения математике является подготовка обучающихся этой категории 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FD4B84">
        <w:rPr>
          <w:rFonts w:ascii="Times New Roman" w:hAnsi="Times New Roman"/>
          <w:color w:val="00000A"/>
          <w:sz w:val="24"/>
          <w:szCs w:val="24"/>
        </w:rPr>
        <w:t xml:space="preserve">к жизни в современном обществе и овладение доступными профессионально-трудовыми навыками. </w:t>
      </w:r>
      <w:r w:rsidRPr="00FD4B84">
        <w:rPr>
          <w:rFonts w:ascii="Times New Roman" w:hAnsi="Times New Roman"/>
          <w:color w:val="000000"/>
          <w:sz w:val="24"/>
          <w:szCs w:val="24"/>
        </w:rPr>
        <w:t xml:space="preserve">Исходя из основной цели, </w:t>
      </w:r>
      <w:r w:rsidRPr="00FD4B84">
        <w:rPr>
          <w:rFonts w:ascii="Times New Roman" w:hAnsi="Times New Roman"/>
          <w:color w:val="00000A"/>
          <w:sz w:val="24"/>
          <w:szCs w:val="24"/>
        </w:rPr>
        <w:t>задачами обучения математике являются: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SymbolMT" w:hAnsi="SymbolMT" w:cs="SymbolMT"/>
          <w:color w:val="000000"/>
          <w:sz w:val="24"/>
          <w:szCs w:val="24"/>
        </w:rPr>
        <w:t xml:space="preserve">· </w:t>
      </w:r>
      <w:r w:rsidRPr="00FD4B84">
        <w:rPr>
          <w:rFonts w:ascii="Times New Roman" w:hAnsi="Times New Roman"/>
          <w:color w:val="000000"/>
          <w:sz w:val="24"/>
          <w:szCs w:val="24"/>
        </w:rPr>
        <w:t>формирование доступных умственно обучающимся с умственной отсталостью (интеллектуальными нарушениями) 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SymbolMT" w:hAnsi="SymbolMT" w:cs="SymbolMT"/>
          <w:color w:val="000000"/>
          <w:sz w:val="24"/>
          <w:szCs w:val="24"/>
        </w:rPr>
        <w:t xml:space="preserve">· </w:t>
      </w:r>
      <w:r w:rsidRPr="00FD4B84">
        <w:rPr>
          <w:rFonts w:ascii="Times New Roman" w:hAnsi="Times New Roman"/>
          <w:color w:val="000000"/>
          <w:sz w:val="24"/>
          <w:szCs w:val="24"/>
        </w:rPr>
        <w:t>коррекция и развитие познавательной деятельности и личностных качеств обучающихся с умственной отсталостью (интеллектуальными нарушениями) средствами математики с учетом их индивидуальных возможностей;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D4B84">
        <w:rPr>
          <w:rFonts w:ascii="SymbolMT" w:hAnsi="SymbolMT" w:cs="SymbolMT"/>
          <w:color w:val="000000"/>
          <w:sz w:val="24"/>
          <w:szCs w:val="24"/>
        </w:rPr>
        <w:t>·</w:t>
      </w:r>
      <w:r w:rsidRPr="00FD4B84">
        <w:rPr>
          <w:rFonts w:ascii="Times New Roman" w:hAnsi="Times New Roman"/>
          <w:color w:val="000000"/>
          <w:sz w:val="24"/>
          <w:szCs w:val="24"/>
        </w:rPr>
        <w:t>формирование положительных качеств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</w: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«Естествознание»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представлена учебным предметом «Мир природы и человека»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 кл. -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2 часа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2-4кл. – 1 час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  <w:r w:rsidRPr="00FD4B84">
        <w:rPr>
          <w:rFonts w:ascii="Times New Roman" w:hAnsi="Times New Roman"/>
          <w:b/>
          <w:bCs/>
          <w:color w:val="00000A"/>
          <w:sz w:val="24"/>
          <w:szCs w:val="24"/>
        </w:rPr>
        <w:t xml:space="preserve"> Основная цель предмета </w:t>
      </w:r>
      <w:r w:rsidRPr="00FD4B84">
        <w:rPr>
          <w:rFonts w:ascii="Times New Roman" w:hAnsi="Times New Roman"/>
          <w:color w:val="00000A"/>
          <w:sz w:val="24"/>
          <w:szCs w:val="24"/>
        </w:rPr>
        <w:t>«Мир природы и человека» заключается в формировании первоначальных знаний о живой и неживой природе; понимании простейших взаимосвязей, существующих между миром природы</w:t>
      </w:r>
    </w:p>
    <w:p w:rsidR="00DF613B" w:rsidRPr="00FD4B84" w:rsidRDefault="00DF613B" w:rsidP="00FD4B84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A"/>
          <w:sz w:val="24"/>
          <w:szCs w:val="24"/>
        </w:rPr>
      </w:pPr>
      <w:r w:rsidRPr="00FD4B84">
        <w:rPr>
          <w:rFonts w:ascii="Times New Roman" w:hAnsi="Times New Roman"/>
          <w:color w:val="00000A"/>
          <w:sz w:val="24"/>
          <w:szCs w:val="24"/>
        </w:rPr>
        <w:t xml:space="preserve">и человека. </w:t>
      </w:r>
      <w:r w:rsidRPr="00FD4B84">
        <w:rPr>
          <w:rFonts w:ascii="Times New Roman" w:hAnsi="Times New Roman"/>
          <w:color w:val="000000"/>
          <w:sz w:val="24"/>
          <w:szCs w:val="24"/>
        </w:rPr>
        <w:t>Курс «Мир природы и человека» является начальным звеномформирования естествоведческих знаний, пропедевтическим этапом формирования у учащихся умений наблюдать, анализировать,взаимодействовать с окружающим миром.Содержание дисциплины предусматривает знакомство с объектами иявлениями окружающего мира и дает возможность постепенно раскрыватьпричинно-следственные связи между природными явлениями и жизньючеловека.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Образовательная область «Искусство»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изучается в виде предметов «Музыка»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 класс -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2 часа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2-4кл. – 1 час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 и «Изобразительное искусство» (1 час) с целью развития художественного вкуса, развития навыков пространственной ориентации и зрительно-двигательной ориентации, развития эстетических чувств. 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</w: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Образовательная область  «Физическая культура»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(3 часа) ориентирована на укрепление здоровья школьников, выполнение спортивных нормативов, кроме того, в предмет включены мотивационные уроки, направленные на формирование у обучающихся здорового образа жизни </w:t>
      </w:r>
    </w:p>
    <w:p w:rsidR="00DF613B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/>
          <w:b/>
          <w:sz w:val="24"/>
          <w:szCs w:val="24"/>
          <w:lang w:eastAsia="ru-RU"/>
        </w:rPr>
        <w:tab/>
      </w:r>
      <w:r w:rsidRPr="00FD4B84">
        <w:rPr>
          <w:rFonts w:ascii="Times New Roman" w:hAnsi="Times New Roman"/>
          <w:b/>
          <w:sz w:val="24"/>
          <w:szCs w:val="24"/>
          <w:lang w:eastAsia="ru-RU"/>
        </w:rPr>
        <w:t>Образовательная область «Технологии»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представлена учебным предметом «Ручной труд» (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1 кл. - 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2 часа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, 2-4кл. – 1 час</w:t>
      </w:r>
      <w:r w:rsidRPr="00FD4B84">
        <w:rPr>
          <w:rFonts w:ascii="Times New Roman" w:hAnsi="Times New Roman"/>
          <w:color w:val="000000"/>
          <w:sz w:val="24"/>
          <w:szCs w:val="24"/>
          <w:lang w:eastAsia="ru-RU"/>
        </w:rPr>
        <w:t>), который  предусматривает овладение обучающимися умениями самообслуживания, навыками ручных технологий обработки различных материалов (бумага, ткань).</w:t>
      </w:r>
    </w:p>
    <w:p w:rsidR="00DF613B" w:rsidRPr="00CA23D9" w:rsidRDefault="00DF613B" w:rsidP="00CA23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15D3">
        <w:rPr>
          <w:rFonts w:ascii="Times New Roman" w:hAnsi="Times New Roman"/>
          <w:b/>
          <w:sz w:val="24"/>
          <w:szCs w:val="24"/>
          <w:lang w:eastAsia="ru-RU"/>
        </w:rPr>
        <w:t>Школьный компонент</w:t>
      </w:r>
      <w:r w:rsidRPr="001015D3">
        <w:rPr>
          <w:rFonts w:ascii="Times New Roman" w:hAnsi="Times New Roman"/>
          <w:sz w:val="24"/>
          <w:szCs w:val="24"/>
          <w:lang w:eastAsia="ru-RU"/>
        </w:rPr>
        <w:t xml:space="preserve"> представлен предметом </w:t>
      </w:r>
      <w:r w:rsidRPr="001015D3">
        <w:rPr>
          <w:rFonts w:ascii="Times New Roman" w:hAnsi="Times New Roman"/>
          <w:b/>
          <w:sz w:val="24"/>
          <w:szCs w:val="24"/>
          <w:lang w:eastAsia="ru-RU"/>
        </w:rPr>
        <w:t>«Православная культура»</w:t>
      </w:r>
      <w:r w:rsidRPr="001015D3">
        <w:rPr>
          <w:rFonts w:ascii="Times New Roman" w:hAnsi="Times New Roman"/>
          <w:sz w:val="24"/>
          <w:szCs w:val="24"/>
          <w:lang w:eastAsia="ru-RU"/>
        </w:rPr>
        <w:t xml:space="preserve"> во 2</w:t>
      </w:r>
      <w:r>
        <w:rPr>
          <w:rFonts w:ascii="Times New Roman" w:hAnsi="Times New Roman"/>
          <w:sz w:val="24"/>
          <w:szCs w:val="24"/>
          <w:lang w:eastAsia="ru-RU"/>
        </w:rPr>
        <w:t xml:space="preserve">-4 классах (1 час в неделю).Цель: </w:t>
      </w:r>
      <w:r w:rsidRPr="009A7916">
        <w:rPr>
          <w:rFonts w:ascii="Times New Roman" w:hAnsi="Times New Roman"/>
          <w:sz w:val="24"/>
          <w:szCs w:val="24"/>
        </w:rPr>
        <w:t>духовно-нравственное воспитание подрастающего поколения, формирование гуманистического мировоззрения, гражданского сознания, чувства сопричастности к героическому прошлому России, ценностям отечественной культуры посредством освоения знаний об исторически сложившихся системах этических норм и ценностей православной культуры;формирование устойчивого интереса к богатому православному культурному наследию;формирование ценностных ориентиров через ознакомление с основными этапами жизни и деятельности выдающихся православных подвижников.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1015D3">
        <w:rPr>
          <w:rFonts w:ascii="Times New Roman" w:hAnsi="Times New Roman"/>
          <w:sz w:val="24"/>
          <w:szCs w:val="24"/>
          <w:lang w:eastAsia="ru-RU"/>
        </w:rPr>
        <w:t>редметом</w:t>
      </w:r>
      <w:r>
        <w:rPr>
          <w:rFonts w:ascii="Times New Roman" w:hAnsi="Times New Roman"/>
          <w:b/>
          <w:sz w:val="24"/>
          <w:szCs w:val="24"/>
        </w:rPr>
        <w:t xml:space="preserve">«Основы безопасности </w:t>
      </w:r>
      <w:r w:rsidRPr="00963F27">
        <w:rPr>
          <w:rFonts w:ascii="Times New Roman" w:hAnsi="Times New Roman"/>
          <w:b/>
          <w:sz w:val="24"/>
          <w:szCs w:val="24"/>
        </w:rPr>
        <w:t xml:space="preserve"> жизнедеятельности»</w:t>
      </w:r>
      <w:r w:rsidRPr="001015D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(</w:t>
      </w:r>
      <w:r w:rsidRPr="001015D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-4</w:t>
      </w:r>
      <w:r w:rsidRPr="001015D3">
        <w:rPr>
          <w:rFonts w:ascii="Times New Roman" w:hAnsi="Times New Roman"/>
          <w:sz w:val="24"/>
          <w:szCs w:val="24"/>
        </w:rPr>
        <w:t>кл. – 1 час</w:t>
      </w:r>
      <w:r>
        <w:rPr>
          <w:rFonts w:ascii="Times New Roman" w:hAnsi="Times New Roman"/>
          <w:sz w:val="24"/>
          <w:szCs w:val="24"/>
        </w:rPr>
        <w:t xml:space="preserve">). Цель: </w:t>
      </w:r>
      <w:r w:rsidRPr="006759CF">
        <w:rPr>
          <w:rFonts w:ascii="Times New Roman" w:hAnsi="Times New Roman"/>
          <w:sz w:val="24"/>
          <w:szCs w:val="24"/>
          <w:lang w:eastAsia="ru-RU"/>
        </w:rPr>
        <w:t>выработать навыки практических действий во всевозможных жизненных экстремальных ситуациях.</w:t>
      </w:r>
      <w:r>
        <w:t xml:space="preserve"> П</w:t>
      </w:r>
      <w:r w:rsidRPr="001015D3">
        <w:rPr>
          <w:rFonts w:ascii="Times New Roman" w:hAnsi="Times New Roman"/>
          <w:sz w:val="24"/>
          <w:szCs w:val="24"/>
        </w:rPr>
        <w:t>редметом</w:t>
      </w:r>
      <w:r w:rsidRPr="00963F27">
        <w:rPr>
          <w:rFonts w:ascii="Times New Roman" w:hAnsi="Times New Roman"/>
          <w:b/>
          <w:sz w:val="24"/>
          <w:szCs w:val="24"/>
        </w:rPr>
        <w:t>«Развитие устной речи на основе изучения предметов и явлений окружающей действительности</w:t>
      </w:r>
      <w:r w:rsidRPr="001015D3">
        <w:rPr>
          <w:rFonts w:ascii="Times New Roman" w:hAnsi="Times New Roman"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(</w:t>
      </w:r>
      <w:r w:rsidRPr="001015D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-4</w:t>
      </w:r>
      <w:r w:rsidRPr="001015D3">
        <w:rPr>
          <w:rFonts w:ascii="Times New Roman" w:hAnsi="Times New Roman"/>
          <w:sz w:val="24"/>
          <w:szCs w:val="24"/>
        </w:rPr>
        <w:t>кл. – 1 час</w:t>
      </w:r>
      <w:r>
        <w:rPr>
          <w:rFonts w:ascii="Times New Roman" w:hAnsi="Times New Roman"/>
          <w:sz w:val="24"/>
          <w:szCs w:val="24"/>
        </w:rPr>
        <w:t>)</w:t>
      </w:r>
      <w:r w:rsidRPr="001015D3">
        <w:rPr>
          <w:rFonts w:ascii="Times New Roman" w:hAnsi="Times New Roman"/>
          <w:sz w:val="24"/>
          <w:szCs w:val="24"/>
        </w:rPr>
        <w:t>.</w:t>
      </w:r>
      <w:r w:rsidRPr="006759CF">
        <w:rPr>
          <w:rFonts w:ascii="Times New Roman" w:hAnsi="Times New Roman"/>
          <w:sz w:val="24"/>
          <w:szCs w:val="24"/>
        </w:rPr>
        <w:t>Цель:</w:t>
      </w:r>
      <w:r w:rsidRPr="006759CF">
        <w:rPr>
          <w:rFonts w:ascii="Times New Roman" w:hAnsi="Times New Roman"/>
          <w:color w:val="000000"/>
          <w:sz w:val="24"/>
          <w:szCs w:val="24"/>
          <w:lang w:eastAsia="ru-RU"/>
        </w:rPr>
        <w:t>направленное исправление дефектов общего и речевого развития детей,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развитие</w:t>
      </w:r>
      <w:r w:rsidRPr="006759C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их познавательной деятельности.</w:t>
      </w:r>
    </w:p>
    <w:p w:rsidR="00DF613B" w:rsidRDefault="00DF613B" w:rsidP="006759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4B8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Коррекционно - развивающаяся область (коррекционные занятия и ритмика) представлена: </w:t>
      </w:r>
      <w:r w:rsidRPr="00FD4B84">
        <w:rPr>
          <w:rFonts w:ascii="Times New Roman" w:hAnsi="Times New Roman"/>
          <w:b/>
          <w:i/>
          <w:sz w:val="24"/>
          <w:szCs w:val="24"/>
          <w:lang w:eastAsia="ru-RU"/>
        </w:rPr>
        <w:t>Логопедическими занятиями</w:t>
      </w:r>
      <w:r w:rsidRPr="00FD4B84">
        <w:rPr>
          <w:rFonts w:ascii="Times New Roman" w:hAnsi="Times New Roman"/>
          <w:sz w:val="24"/>
          <w:szCs w:val="24"/>
          <w:lang w:eastAsia="ru-RU"/>
        </w:rPr>
        <w:t>, где индивидуальные и групповые занятия проводятся с обучающимися, имеющими ярко выраженную речевую патологию. Так как программа по логопедии предусматривает 4 часа в неделю, 1 час был добавлен из часов, отведенных на внеурочную деятельность</w:t>
      </w:r>
      <w:r>
        <w:rPr>
          <w:rFonts w:ascii="Times New Roman" w:hAnsi="Times New Roman"/>
          <w:sz w:val="24"/>
          <w:szCs w:val="24"/>
          <w:lang w:eastAsia="ru-RU"/>
        </w:rPr>
        <w:t xml:space="preserve"> в первом, во втором и третьем классах</w:t>
      </w:r>
      <w:r w:rsidRPr="00FD4B84">
        <w:rPr>
          <w:rFonts w:ascii="Times New Roman" w:hAnsi="Times New Roman"/>
          <w:sz w:val="24"/>
          <w:szCs w:val="24"/>
          <w:lang w:eastAsia="ru-RU"/>
        </w:rPr>
        <w:t>.</w:t>
      </w:r>
    </w:p>
    <w:p w:rsidR="00DF613B" w:rsidRPr="006759CF" w:rsidRDefault="00DF613B" w:rsidP="006759C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D4B84">
        <w:rPr>
          <w:rFonts w:ascii="Times New Roman" w:hAnsi="Times New Roman"/>
          <w:b/>
          <w:i/>
          <w:sz w:val="24"/>
          <w:szCs w:val="24"/>
          <w:lang w:eastAsia="ru-RU"/>
        </w:rPr>
        <w:t xml:space="preserve">Ритмикой (1 час в неделю), </w:t>
      </w:r>
      <w:r w:rsidRPr="00FD4B84">
        <w:rPr>
          <w:rFonts w:ascii="Times New Roman" w:hAnsi="Times New Roman"/>
          <w:sz w:val="24"/>
          <w:szCs w:val="24"/>
          <w:lang w:eastAsia="ru-RU"/>
        </w:rPr>
        <w:t>содержание обучения которой направлено на совершенствование движений и их коррекцию, а музыкальное и речевое сопровождение создают условия для развития речи обучающихся, их эстетического воспитания;</w:t>
      </w:r>
    </w:p>
    <w:p w:rsidR="00DF613B" w:rsidRPr="00FD4B84" w:rsidRDefault="00DF613B" w:rsidP="006759CF">
      <w:pPr>
        <w:tabs>
          <w:tab w:val="left" w:pos="284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i/>
          <w:sz w:val="24"/>
          <w:szCs w:val="24"/>
          <w:lang w:eastAsia="ru-RU"/>
        </w:rPr>
        <w:t>Занятиями по развитию психических и сенсорных процессов(2 часа в неделю),</w:t>
      </w:r>
      <w:r w:rsidRPr="00FD4B84">
        <w:rPr>
          <w:rFonts w:ascii="Times New Roman" w:hAnsi="Times New Roman"/>
          <w:sz w:val="24"/>
          <w:szCs w:val="24"/>
          <w:lang w:eastAsia="ru-RU"/>
        </w:rPr>
        <w:t xml:space="preserve"> на которых конкретизируются пути и средства исправления недостатков психического развития, трудностей формирования жизненно необходимых знаний, умений и навыков. Особое внимание обращено на коррекцию имеющихся у отдельных обучающихся специфических нарушений, на коррекцию всей личности в целом.</w:t>
      </w:r>
    </w:p>
    <w:p w:rsidR="00DF613B" w:rsidRPr="006759CF" w:rsidRDefault="00DF613B" w:rsidP="006759C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D4B84">
        <w:rPr>
          <w:rFonts w:ascii="Times New Roman" w:hAnsi="Times New Roman"/>
          <w:sz w:val="24"/>
          <w:szCs w:val="24"/>
          <w:lang w:eastAsia="ru-RU"/>
        </w:rPr>
        <w:t xml:space="preserve">              Группы комплектуются с учетом и выраженности речевых, </w:t>
      </w:r>
      <w:r>
        <w:rPr>
          <w:rFonts w:ascii="Times New Roman" w:hAnsi="Times New Roman"/>
          <w:sz w:val="24"/>
          <w:szCs w:val="24"/>
          <w:lang w:eastAsia="ru-RU"/>
        </w:rPr>
        <w:t>двигательных и других нарушений.</w:t>
      </w:r>
    </w:p>
    <w:p w:rsidR="00DF613B" w:rsidRDefault="00DF613B" w:rsidP="00A70E2C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-111" w:type="dxa"/>
        <w:tblLayout w:type="fixed"/>
        <w:tblLook w:val="0000"/>
      </w:tblPr>
      <w:tblGrid>
        <w:gridCol w:w="2235"/>
        <w:gridCol w:w="2551"/>
        <w:gridCol w:w="851"/>
        <w:gridCol w:w="850"/>
        <w:gridCol w:w="851"/>
        <w:gridCol w:w="850"/>
        <w:gridCol w:w="1005"/>
      </w:tblGrid>
      <w:tr w:rsidR="00DF613B" w:rsidRPr="007B54A5" w:rsidTr="00372FD2">
        <w:trPr>
          <w:trHeight w:val="518"/>
        </w:trPr>
        <w:tc>
          <w:tcPr>
            <w:tcW w:w="919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center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 xml:space="preserve">годовой учебный </w:t>
            </w:r>
            <w:r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 xml:space="preserve">план </w:t>
            </w: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1-4 классы</w:t>
            </w:r>
          </w:p>
        </w:tc>
      </w:tr>
      <w:tr w:rsidR="00DF613B" w:rsidRPr="007B54A5" w:rsidTr="00372FD2">
        <w:trPr>
          <w:trHeight w:val="518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 xml:space="preserve">         Классы </w:t>
            </w:r>
          </w:p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Учебные предметы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Количество часов в год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Всего</w:t>
            </w:r>
          </w:p>
        </w:tc>
      </w:tr>
      <w:tr w:rsidR="00DF613B" w:rsidRPr="007B54A5" w:rsidTr="00372FD2">
        <w:trPr>
          <w:trHeight w:val="517"/>
        </w:trPr>
        <w:tc>
          <w:tcPr>
            <w:tcW w:w="22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napToGrid w:val="0"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napToGrid w:val="0"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napToGrid w:val="0"/>
              <w:spacing w:after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</w:tr>
      <w:tr w:rsidR="00DF613B" w:rsidRPr="007B54A5" w:rsidTr="00372FD2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i/>
                <w:color w:val="00000A"/>
                <w:kern w:val="1"/>
                <w:sz w:val="24"/>
                <w:szCs w:val="24"/>
                <w:lang w:eastAsia="ar-SA"/>
              </w:rPr>
              <w:t>Обязательная часть</w:t>
            </w:r>
          </w:p>
        </w:tc>
        <w:tc>
          <w:tcPr>
            <w:tcW w:w="44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napToGrid w:val="0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</w:tr>
      <w:tr w:rsidR="00DF613B" w:rsidRPr="007B54A5" w:rsidTr="00372FD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1. Язык и речевая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5667A9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1.1.Русский язык</w:t>
            </w:r>
          </w:p>
          <w:p w:rsidR="00DF613B" w:rsidRPr="005667A9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1.2.Чтение</w:t>
            </w:r>
          </w:p>
          <w:p w:rsidR="00DF613B" w:rsidRPr="005667A9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1.3.Речевая практика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99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99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405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507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270</w:t>
            </w:r>
          </w:p>
        </w:tc>
      </w:tr>
      <w:tr w:rsidR="00DF613B" w:rsidRPr="007B54A5" w:rsidTr="00372FD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2. Математика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5667A9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2.1.Математика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507</w:t>
            </w:r>
          </w:p>
        </w:tc>
      </w:tr>
      <w:tr w:rsidR="00DF613B" w:rsidRPr="007B54A5" w:rsidTr="00372FD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3. Естествознание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5667A9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3.1.Мир природы и человека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168</w:t>
            </w:r>
          </w:p>
        </w:tc>
      </w:tr>
      <w:tr w:rsidR="00DF613B" w:rsidRPr="007B54A5" w:rsidTr="00372FD2">
        <w:trPr>
          <w:trHeight w:val="66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4. Искусство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5667A9" w:rsidRDefault="00DF613B" w:rsidP="005667A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4.1. Изобразительное искусство</w:t>
            </w:r>
          </w:p>
          <w:p w:rsidR="00DF613B" w:rsidRPr="005667A9" w:rsidRDefault="00DF613B" w:rsidP="005667A9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4.2. Музыка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33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135</w:t>
            </w:r>
          </w:p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168</w:t>
            </w:r>
          </w:p>
        </w:tc>
      </w:tr>
      <w:tr w:rsidR="00DF613B" w:rsidRPr="007B54A5" w:rsidTr="00372FD2">
        <w:trPr>
          <w:trHeight w:val="72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5. Физическая культура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5667A9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5.1. Физическая 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405</w:t>
            </w:r>
          </w:p>
        </w:tc>
      </w:tr>
      <w:tr w:rsidR="00DF613B" w:rsidRPr="007B54A5" w:rsidTr="00372FD2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6. Технологии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5667A9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</w:pPr>
            <w:r w:rsidRPr="005667A9">
              <w:rPr>
                <w:rFonts w:ascii="Times New Roman" w:eastAsia="Arial Unicode MS" w:hAnsi="Times New Roman"/>
                <w:kern w:val="1"/>
                <w:sz w:val="24"/>
                <w:szCs w:val="24"/>
                <w:lang w:eastAsia="ar-SA"/>
              </w:rPr>
              <w:t>6.1. Ручной труд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168</w:t>
            </w:r>
          </w:p>
        </w:tc>
      </w:tr>
      <w:tr w:rsidR="00DF613B" w:rsidRPr="007B54A5" w:rsidTr="00372FD2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iCs/>
                <w:color w:val="00000A"/>
                <w:kern w:val="1"/>
                <w:sz w:val="24"/>
                <w:szCs w:val="24"/>
                <w:lang w:eastAsia="ar-SA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680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680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2733</w:t>
            </w:r>
          </w:p>
        </w:tc>
      </w:tr>
      <w:tr w:rsidR="00DF613B" w:rsidRPr="007B54A5" w:rsidTr="00372FD2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i/>
                <w:iCs/>
                <w:color w:val="00000A"/>
                <w:kern w:val="1"/>
                <w:sz w:val="24"/>
                <w:szCs w:val="24"/>
                <w:lang w:eastAsia="ar-SA"/>
              </w:rPr>
              <w:t xml:space="preserve">Часть, формируемая участниками образовательных отношений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306</w:t>
            </w:r>
          </w:p>
        </w:tc>
      </w:tr>
      <w:tr w:rsidR="00DF613B" w:rsidRPr="007B54A5" w:rsidTr="00372FD2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Максимально допустимая годовая нагрузка (при 5-дневной учебной неделе)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pBdr>
                <w:bottom w:val="single" w:sz="4" w:space="1" w:color="000000"/>
              </w:pBd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782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782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782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3039</w:t>
            </w:r>
          </w:p>
        </w:tc>
      </w:tr>
      <w:tr w:rsidR="00DF613B" w:rsidRPr="007B54A5" w:rsidTr="00372FD2">
        <w:trPr>
          <w:trHeight w:val="417"/>
        </w:trPr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Коррекционно-развивающая область (коррекционные занятия и ритмика):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810</w:t>
            </w:r>
          </w:p>
        </w:tc>
      </w:tr>
      <w:tr w:rsidR="00DF613B" w:rsidRPr="007B54A5" w:rsidTr="00372FD2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613B" w:rsidRPr="000C4FF8" w:rsidRDefault="00DF613B" w:rsidP="007B54A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613B" w:rsidRPr="000C4FF8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613B" w:rsidRPr="000C4FF8" w:rsidRDefault="00DF613B" w:rsidP="007B54A5">
            <w:pPr>
              <w:suppressAutoHyphens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613B" w:rsidRPr="000C4FF8" w:rsidRDefault="00DF613B" w:rsidP="007B54A5">
            <w:pPr>
              <w:suppressAutoHyphens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DF613B" w:rsidRPr="000C4FF8" w:rsidRDefault="00DF613B" w:rsidP="007B54A5">
            <w:pPr>
              <w:suppressAutoHyphens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F613B" w:rsidRPr="000C4FF8" w:rsidRDefault="00DF613B" w:rsidP="007B54A5">
            <w:pPr>
              <w:suppressAutoHyphens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0C4FF8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540</w:t>
            </w:r>
          </w:p>
        </w:tc>
      </w:tr>
      <w:tr w:rsidR="00DF613B" w:rsidRPr="007B54A5" w:rsidTr="00372FD2"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7B54A5" w:rsidRDefault="00DF613B" w:rsidP="007B54A5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Всего к финансированию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1122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1112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1122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7B54A5" w:rsidRDefault="00DF613B" w:rsidP="007B54A5">
            <w:pPr>
              <w:suppressAutoHyphens/>
              <w:spacing w:after="0" w:line="240" w:lineRule="auto"/>
              <w:jc w:val="both"/>
              <w:rPr>
                <w:rFonts w:eastAsia="Arial Unicode MS" w:cs="Calibri"/>
                <w:color w:val="00000A"/>
                <w:kern w:val="1"/>
                <w:sz w:val="24"/>
                <w:szCs w:val="24"/>
                <w:lang w:eastAsia="ar-SA"/>
              </w:rPr>
            </w:pPr>
            <w:r w:rsidRPr="007B54A5">
              <w:rPr>
                <w:rFonts w:ascii="Times New Roman" w:eastAsia="Arial Unicode MS" w:hAnsi="Times New Roman"/>
                <w:b/>
                <w:color w:val="00000A"/>
                <w:kern w:val="1"/>
                <w:sz w:val="24"/>
                <w:szCs w:val="24"/>
                <w:lang w:eastAsia="ar-SA"/>
              </w:rPr>
              <w:t>4389</w:t>
            </w:r>
          </w:p>
        </w:tc>
      </w:tr>
    </w:tbl>
    <w:p w:rsidR="00DF613B" w:rsidRPr="007B54A5" w:rsidRDefault="00DF613B" w:rsidP="007B54A5">
      <w:pPr>
        <w:autoSpaceDE w:val="0"/>
        <w:spacing w:after="0" w:line="360" w:lineRule="auto"/>
        <w:ind w:firstLine="454"/>
        <w:jc w:val="both"/>
        <w:textAlignment w:val="center"/>
        <w:rPr>
          <w:rFonts w:ascii="Times New Roman" w:hAnsi="Times New Roman"/>
          <w:b/>
          <w:kern w:val="1"/>
          <w:sz w:val="24"/>
          <w:szCs w:val="24"/>
          <w:lang w:eastAsia="ar-SA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7B54A5" w:rsidRDefault="00DF613B" w:rsidP="00AA587A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AA587A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D4B84">
        <w:rPr>
          <w:rFonts w:ascii="Times New Roman" w:hAnsi="Times New Roman"/>
          <w:b/>
          <w:sz w:val="24"/>
          <w:szCs w:val="24"/>
          <w:lang w:eastAsia="ru-RU"/>
        </w:rPr>
        <w:t>Учебный план (недельный)</w:t>
      </w: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FD4B84" w:rsidRDefault="00DF613B" w:rsidP="00FD4B8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434" w:type="dxa"/>
        <w:tblInd w:w="-687" w:type="dxa"/>
        <w:tblLayout w:type="fixed"/>
        <w:tblLook w:val="01E0"/>
      </w:tblPr>
      <w:tblGrid>
        <w:gridCol w:w="722"/>
        <w:gridCol w:w="2610"/>
        <w:gridCol w:w="88"/>
        <w:gridCol w:w="3329"/>
        <w:gridCol w:w="709"/>
        <w:gridCol w:w="708"/>
        <w:gridCol w:w="774"/>
        <w:gridCol w:w="786"/>
        <w:gridCol w:w="708"/>
      </w:tblGrid>
      <w:tr w:rsidR="00DF613B" w:rsidRPr="003944D6" w:rsidTr="00030D56">
        <w:trPr>
          <w:trHeight w:val="573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Учебные предметы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</w:tr>
      <w:tr w:rsidR="00DF613B" w:rsidRPr="003944D6" w:rsidTr="00030D56">
        <w:trPr>
          <w:trHeight w:val="889"/>
        </w:trPr>
        <w:tc>
          <w:tcPr>
            <w:tcW w:w="81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Федеральный компонент</w:t>
            </w: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общеобразовательные предметы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F613B" w:rsidRPr="003944D6" w:rsidTr="00030D56">
        <w:trPr>
          <w:trHeight w:val="286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Язык и речевая практика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</w:tr>
      <w:tr w:rsidR="00DF613B" w:rsidRPr="003944D6" w:rsidTr="00030D56">
        <w:trPr>
          <w:trHeight w:val="153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</w:tr>
      <w:tr w:rsidR="00DF613B" w:rsidRPr="003944D6" w:rsidTr="00030D56">
        <w:trPr>
          <w:trHeight w:val="153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Речевая практика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DF613B" w:rsidRPr="003944D6" w:rsidTr="00030D56">
        <w:trPr>
          <w:trHeight w:val="286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</w:tr>
      <w:tr w:rsidR="00DF613B" w:rsidRPr="003944D6" w:rsidTr="00030D56">
        <w:trPr>
          <w:trHeight w:val="286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Естествознание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DF613B" w:rsidRPr="003944D6" w:rsidTr="00030D56">
        <w:trPr>
          <w:trHeight w:val="286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DF613B" w:rsidRPr="003944D6" w:rsidTr="00030D56">
        <w:trPr>
          <w:trHeight w:val="153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5667A9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Изобразительное искусство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DF613B" w:rsidRPr="003944D6" w:rsidTr="00030D56">
        <w:trPr>
          <w:trHeight w:val="286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</w:tr>
      <w:tr w:rsidR="00DF613B" w:rsidRPr="003944D6" w:rsidTr="00030D56">
        <w:trPr>
          <w:trHeight w:val="286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Ручной труд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DF613B" w:rsidRPr="003944D6" w:rsidTr="00030D56">
        <w:trPr>
          <w:trHeight w:val="153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81</w:t>
            </w:r>
          </w:p>
        </w:tc>
      </w:tr>
      <w:tr w:rsidR="00DF613B" w:rsidRPr="003944D6" w:rsidTr="00030D56">
        <w:trPr>
          <w:trHeight w:val="286"/>
        </w:trPr>
        <w:tc>
          <w:tcPr>
            <w:tcW w:w="81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DF613B" w:rsidRPr="003944D6" w:rsidTr="00030D56">
        <w:trPr>
          <w:trHeight w:val="324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Часть, формируемая участниками образовательных отношений</w:t>
            </w: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A45391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A45391">
              <w:rPr>
                <w:rFonts w:ascii="Times New Roman" w:hAnsi="Times New Roman"/>
                <w:sz w:val="24"/>
                <w:szCs w:val="24"/>
                <w:lang w:eastAsia="ar-SA"/>
              </w:rPr>
              <w:t>Православная 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</w:tr>
      <w:tr w:rsidR="00DF613B" w:rsidRPr="003944D6" w:rsidTr="00030D56">
        <w:trPr>
          <w:trHeight w:val="360"/>
        </w:trPr>
        <w:tc>
          <w:tcPr>
            <w:tcW w:w="7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A45391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Основы безопасности </w:t>
            </w:r>
            <w:r w:rsidRPr="00A45391">
              <w:rPr>
                <w:rFonts w:ascii="Times New Roman" w:hAnsi="Times New Roman"/>
                <w:sz w:val="24"/>
                <w:szCs w:val="24"/>
                <w:lang w:eastAsia="ar-SA"/>
              </w:rPr>
              <w:t>жизнедеятельности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</w:tr>
      <w:tr w:rsidR="00DF613B" w:rsidRPr="003944D6" w:rsidTr="00030D56">
        <w:trPr>
          <w:trHeight w:val="405"/>
        </w:trPr>
        <w:tc>
          <w:tcPr>
            <w:tcW w:w="7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AB3B55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3944D6">
              <w:rPr>
                <w:rFonts w:ascii="Times New Roman" w:hAnsi="Times New Roman"/>
                <w:sz w:val="24"/>
                <w:szCs w:val="24"/>
              </w:rPr>
              <w:t>Развитие устной речи на основе изучения предметов и явлений окружающей действительности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</w:tr>
      <w:tr w:rsidR="00DF613B" w:rsidRPr="003944D6" w:rsidTr="00030D56">
        <w:trPr>
          <w:trHeight w:val="1073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Максимальная нагрузка учащегося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Default="00DF613B" w:rsidP="00030D5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90</w:t>
            </w:r>
          </w:p>
        </w:tc>
      </w:tr>
      <w:tr w:rsidR="00DF613B" w:rsidRPr="003944D6" w:rsidTr="001D08E9">
        <w:trPr>
          <w:trHeight w:val="573"/>
        </w:trPr>
        <w:tc>
          <w:tcPr>
            <w:tcW w:w="104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Коррекционно-развивающая область (коррекционные занятия и ритмика)</w:t>
            </w: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DF613B" w:rsidRPr="003944D6" w:rsidTr="00030D56">
        <w:trPr>
          <w:trHeight w:val="588"/>
        </w:trPr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Логопедические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Default="00DF613B" w:rsidP="00030D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</w:tr>
      <w:tr w:rsidR="00DF613B" w:rsidRPr="003944D6" w:rsidTr="00030D56">
        <w:trPr>
          <w:trHeight w:val="153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Ритмика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Default="00DF613B" w:rsidP="00030D5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</w:tr>
      <w:tr w:rsidR="00DF613B" w:rsidRPr="003944D6" w:rsidTr="00030D56">
        <w:trPr>
          <w:trHeight w:val="153"/>
        </w:trPr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психомоторики и сенсорных процессов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DF613B" w:rsidRPr="003944D6" w:rsidTr="00030D56">
        <w:trPr>
          <w:trHeight w:val="153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    Внеурочная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019F0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E019F0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</w:tr>
      <w:tr w:rsidR="00DF613B" w:rsidRPr="003944D6" w:rsidTr="00030D56">
        <w:trPr>
          <w:trHeight w:val="153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6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3B" w:rsidRPr="00FD4B84" w:rsidRDefault="00DF613B" w:rsidP="00FD4B84">
            <w:pPr>
              <w:tabs>
                <w:tab w:val="left" w:pos="284"/>
              </w:tabs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    Всего к финансированию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FD4B8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FD4B84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B3B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AB3B55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AB3B55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3B" w:rsidRPr="00AB3B55" w:rsidRDefault="00DF613B" w:rsidP="00030D56">
            <w:pPr>
              <w:tabs>
                <w:tab w:val="left" w:pos="284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130</w:t>
            </w:r>
          </w:p>
        </w:tc>
      </w:tr>
    </w:tbl>
    <w:p w:rsidR="00DF613B" w:rsidRPr="00FD4B84" w:rsidRDefault="00DF613B" w:rsidP="00FD4B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Pr="00D61155" w:rsidRDefault="00DF613B" w:rsidP="00D61155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61155">
        <w:rPr>
          <w:rFonts w:ascii="Times New Roman" w:hAnsi="Times New Roman"/>
          <w:b/>
          <w:sz w:val="24"/>
          <w:szCs w:val="24"/>
          <w:lang w:eastAsia="ru-RU"/>
        </w:rPr>
        <w:t>Учебно – методический комплекс 1-4 классы.</w:t>
      </w:r>
    </w:p>
    <w:p w:rsidR="00DF613B" w:rsidRPr="00D61155" w:rsidRDefault="00DF613B" w:rsidP="00D61155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870"/>
        <w:gridCol w:w="4838"/>
        <w:gridCol w:w="2932"/>
      </w:tblGrid>
      <w:tr w:rsidR="00DF613B" w:rsidRPr="00D61155" w:rsidTr="00075773">
        <w:trPr>
          <w:jc w:val="center"/>
        </w:trPr>
        <w:tc>
          <w:tcPr>
            <w:tcW w:w="1800" w:type="dxa"/>
            <w:vAlign w:val="center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Предметы в соответствии с учебным планом</w:t>
            </w:r>
          </w:p>
        </w:tc>
        <w:tc>
          <w:tcPr>
            <w:tcW w:w="870" w:type="dxa"/>
            <w:vAlign w:val="center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838" w:type="dxa"/>
            <w:vAlign w:val="center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Название программы (наименование, автор, год издания)</w:t>
            </w:r>
          </w:p>
        </w:tc>
        <w:tc>
          <w:tcPr>
            <w:tcW w:w="2932" w:type="dxa"/>
            <w:vAlign w:val="center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Учебники, пособия для учащихся (</w:t>
            </w:r>
            <w:r w:rsidRPr="00D61155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наименование, автор, год издания</w:t>
            </w: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DF613B" w:rsidRPr="00D61155" w:rsidTr="00075773">
        <w:trPr>
          <w:trHeight w:val="1468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русскому языку 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А.К. Аксёнова, С.В. Комарова.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Аксенова А.К. 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Букварь.  1 класс. Учеб. для образоват. организаций, реализующих адапт. основные общеобразоват. программы. В 2 ч. - М.: Просвещение, 2017. – 112 с.: ил. Реком. Мин. Обр. и науки РФ.</w:t>
            </w:r>
          </w:p>
        </w:tc>
      </w:tr>
      <w:tr w:rsidR="00DF613B" w:rsidRPr="00D61155" w:rsidTr="00075773">
        <w:trPr>
          <w:trHeight w:val="1468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русскому языку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Э.В. Якубовская.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Якубовская Э. В.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Русский язык. 2 класс. Учеб. для образоват. организаций, реализующих адапт. основные общеобразоват. программы. В 2 ч. - М.: Просвещение, 2018. – 80 с.: ил. Реком. Мин. Обр. и науки РФ. </w:t>
            </w:r>
          </w:p>
        </w:tc>
      </w:tr>
      <w:tr w:rsidR="00DF613B" w:rsidRPr="00D61155" w:rsidTr="00075773">
        <w:trPr>
          <w:trHeight w:val="1468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русскому языку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Э.В. Якубовская.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Якубовская Э. В.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Русский язык. 3 класс: Учеб. для образоват. организаций, реализующих адапт. основные общеобразоват. программы. В 2 ч. – М.: Просвещение, 2018. – 79 с.: ил. Рек. Мин. обр. и науки РФ. </w:t>
            </w:r>
          </w:p>
        </w:tc>
      </w:tr>
      <w:tr w:rsidR="00DF613B" w:rsidRPr="00D61155" w:rsidTr="00075773">
        <w:trPr>
          <w:trHeight w:val="1468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русскому языку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Э.В. Якубовская.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Якубовская Э. В. </w:t>
            </w:r>
          </w:p>
          <w:p w:rsidR="00DF613B" w:rsidRPr="00D61155" w:rsidRDefault="00DF613B" w:rsidP="00D61155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Русский язык. 4 класс: Учеб. для образоват. организаций, реализующих адапт. основные общеобразоват. программы. В 2 ч. – М.: Просвещение, 2019. – 95 с.: ил. Рек. Мин. прос. РФ. </w:t>
            </w:r>
          </w:p>
        </w:tc>
      </w:tr>
      <w:tr w:rsidR="00DF613B" w:rsidRPr="00D61155" w:rsidTr="00075773">
        <w:trPr>
          <w:trHeight w:val="841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Чтение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чтению 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А.К. Аксёнова, С.В. Комарова.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Аксенова А.К. 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Букварь.  1 класс. Учеб. для образоват. организаций, реализующих адапт. основные общеобразоват. программы. В 2 ч. - М.: Просвещение, 2017. – 112 с.: ил. Реком. Мин. Обр. и науки РФ.</w:t>
            </w:r>
          </w:p>
        </w:tc>
      </w:tr>
      <w:tr w:rsidR="00DF613B" w:rsidRPr="00D61155" w:rsidTr="00075773">
        <w:trPr>
          <w:trHeight w:val="557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чтению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С.Ю. Ильина.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Ильина С. Ю.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Чтение. 2 класс. Учеб. для образоват. организаций, реализующих адапт. основные общеобразоват. программы. В 2 ч. – 7-е изд., перераб. - М.: Просвещение, 2018. – 102 с.: ил. Реком. Мин. Обр. и науки РФ. </w:t>
            </w:r>
          </w:p>
        </w:tc>
      </w:tr>
      <w:tr w:rsidR="00DF613B" w:rsidRPr="00D61155" w:rsidTr="00075773">
        <w:trPr>
          <w:trHeight w:val="983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чтению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С.Ю. Ильина.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Ильина С. Ю.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Чтение. 3 класс. Учеб. для общеобразоват. организаций, реализующих адапт. основные общеобразоват. программы. В 2 ч. – М.: Просвещение, 2018. – 112 с.: ил. Рек. Мин. обр. и науки РФ. </w:t>
            </w:r>
          </w:p>
        </w:tc>
      </w:tr>
      <w:tr w:rsidR="00DF613B" w:rsidRPr="00D61155" w:rsidTr="00075773">
        <w:trPr>
          <w:trHeight w:val="983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чтению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С.Ю. Ильина.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Ильина С. Ю.</w:t>
            </w:r>
          </w:p>
          <w:p w:rsidR="00DF613B" w:rsidRPr="00D61155" w:rsidRDefault="00DF613B" w:rsidP="00D61155">
            <w:pPr>
              <w:spacing w:after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Чтение. 4 класс. Учеб. для общеобразоват. организаций, реализующих адапт. основные общеобразоват. программы. В 2 ч. – 5-е изд. - М.: Просвещение, 2019. – 112 с.: ил. Рек. Мин. прос. РФ.</w:t>
            </w:r>
          </w:p>
        </w:tc>
      </w:tr>
      <w:tr w:rsidR="00DF613B" w:rsidRPr="00D61155" w:rsidTr="00075773">
        <w:trPr>
          <w:trHeight w:val="841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Речевая практика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речевой практике 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С.В. Комарова.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Комарова С.В.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Речевая практика. 1 класс. Учеб. для образоват. организаций, реализующих адапт. основные общеобразоват. программы. - М.: Просвещение, 2017. – 95 с.: ил. Реком. Мин. Обр. и науки РФ.</w:t>
            </w:r>
          </w:p>
        </w:tc>
      </w:tr>
      <w:tr w:rsidR="00DF613B" w:rsidRPr="00D61155" w:rsidTr="00075773">
        <w:trPr>
          <w:trHeight w:val="553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речевой практике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С.В. Комарова.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Комарова С.В.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Речевая практика. 2 класс. Учеб. для образоват. организаций, реализующих адапт. основные общеобразоват. программы. - М.: Просвещение, 2018. – 79 с.: ил. Реком. Мин. Обр. и науки РФ.</w:t>
            </w:r>
          </w:p>
        </w:tc>
      </w:tr>
      <w:tr w:rsidR="00DF613B" w:rsidRPr="00D61155" w:rsidTr="00075773">
        <w:trPr>
          <w:trHeight w:val="1468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речевой практике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С.В. Комарова.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Комарова С.В.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Речевая практика. 3 класс: учеб. для общеобразоват. организаций, реализующих адапт. основные общеобразоват. программы – М.: Просвещение, 2018. – 79 с.: ил. Реком. Мин. обр. и науки РФ. </w:t>
            </w:r>
          </w:p>
        </w:tc>
      </w:tr>
      <w:tr w:rsidR="00DF613B" w:rsidRPr="00D61155" w:rsidTr="00075773">
        <w:trPr>
          <w:trHeight w:val="553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речевой практике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С.В. Комарова.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Комарова С.В.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Речевая практика. 4 класс: учеб. для общеобразоват. организаций, реализующих адапт. основные общеобразоват. программы – 2-е изд. - М.: Просвещение, 2019. – 63 с.: ил. Реком. Мин. прос. РФ.</w:t>
            </w:r>
          </w:p>
        </w:tc>
      </w:tr>
      <w:tr w:rsidR="00DF613B" w:rsidRPr="00D61155" w:rsidTr="00075773">
        <w:trPr>
          <w:trHeight w:val="1468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математика 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Т.В. Алышева.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Алышева Т. В.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Математика. </w:t>
            </w: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класс. Учеб. для образоват. организаций, реализующих адапт. основные общеобразоват. программы. В 2 ч. - М.: Просвещение, 2017. – 128 с.: ил. Реком. Мин. Обр. и науки РФ.</w:t>
            </w:r>
          </w:p>
        </w:tc>
      </w:tr>
      <w:tr w:rsidR="00DF613B" w:rsidRPr="00D61155" w:rsidTr="00075773">
        <w:trPr>
          <w:trHeight w:val="1468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математика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Т.В. Алышева.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Алышева Т. В.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Математика. 2 класс. Учеб. для образоват. организаций, реализующих адапт. основные общеобразоват. программы. В 2 ч. - М.: Просвещение, 2018. – 128 с.: ил. Реком. Мин. Обр. и науки РФ.</w:t>
            </w:r>
          </w:p>
        </w:tc>
      </w:tr>
      <w:tr w:rsidR="00DF613B" w:rsidRPr="00D61155" w:rsidTr="00075773">
        <w:trPr>
          <w:trHeight w:val="556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математика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Т.В. Алышева.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Алышева Т. В.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Математика. 3 класс. Учеб. для образоват. организаций, реализующих адапт. основные общеобразоват. программы. В 2 ч. – М.: Просвещение, 2018. – 136 с.: ил. Рек. Мин. обр. и науки РФ. </w:t>
            </w:r>
          </w:p>
        </w:tc>
      </w:tr>
      <w:tr w:rsidR="00DF613B" w:rsidRPr="00D61155" w:rsidTr="00075773">
        <w:trPr>
          <w:trHeight w:val="1353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математика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Т.В. Алышева.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Алышева Т. В.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Математика. 4 класс. Учеб. для образоват. организаций, реализующих адапт. основные общеобразоват. программы. В 2 ч. – 2-е изд. - М.: Просвещение, 2019. – 135 с.: ил. Рек. Мин. прос. РФ.</w:t>
            </w:r>
          </w:p>
        </w:tc>
      </w:tr>
      <w:tr w:rsidR="00DF613B" w:rsidRPr="00D61155" w:rsidTr="00075773">
        <w:trPr>
          <w:trHeight w:val="1353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Мир природы и человека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предмету мир природы и человека 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Н.Б. Матвеева, И.А. Ярочкина.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Матвеева Н.Б. и др. 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Мир природы и человека.1 класс. Учеб. для образоват. организаций, реализующих адапт. основные общеобразоват. программы. В 2 ч. - М.: Просвещение, 2017. – 64 с.: ил. Реком. Мин. Обр. и науки РФ.</w:t>
            </w:r>
          </w:p>
        </w:tc>
      </w:tr>
      <w:tr w:rsidR="00DF613B" w:rsidRPr="00D61155" w:rsidTr="00075773">
        <w:trPr>
          <w:trHeight w:val="528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предмету мир природы и человека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Н.Б. Матвеева, И.А. Ярочкина.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Матвеева Н.Б. и др.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Мир природы и человека.2 класс. Учеб. для образоват. организаций, реализующих адапт. основные общеобразоват. программы. В 2 ч. - М.: Просвещение, 2018. – 71 с.: ил. Реком. Мин. Обр. и науки РФ.</w:t>
            </w:r>
          </w:p>
        </w:tc>
      </w:tr>
      <w:tr w:rsidR="00DF613B" w:rsidRPr="00D61155" w:rsidTr="00075773">
        <w:trPr>
          <w:trHeight w:val="1353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предмету мир природы и человека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Н.Б. Матвеева, И.А. Ярочкина.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Матвеева Н.Б. и др.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Мир природы и человека. 3 класс. Учеб. для образоват. организаций, реализующих адапт. основные общеобразоват. программы. В 2 ч. – М.: Просвещение, 2018. – 72 с.: ил. Рек. Мин. обр. и науки РФ.</w:t>
            </w:r>
          </w:p>
        </w:tc>
      </w:tr>
      <w:tr w:rsidR="00DF613B" w:rsidRPr="00D61155" w:rsidTr="00075773">
        <w:trPr>
          <w:trHeight w:val="1353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предмету мир природы и человека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Н.Б. Матвеева, И.А. Ярочкина.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Матвеева Н.Б. и др.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Мир природы и человека. 4 класс. Учеб. для образоват. организаций, реализующих адапт. основные общеобразоват. программы. В 2 ч. – 2-е изд. - М.: Просвещение, 2019. – 63 с.: ил. Рек. Мин. прос. РФ.</w:t>
            </w:r>
          </w:p>
        </w:tc>
      </w:tr>
      <w:tr w:rsidR="00DF613B" w:rsidRPr="00D61155" w:rsidTr="00075773">
        <w:trPr>
          <w:trHeight w:val="1584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Изобразительное искусство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изобразительному искусству 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М.Ю. Рау, М.А. Зыкова.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Рау М.Ю.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1 класс. Учеб. для образоват. организаций, реализующих адапт. основные общеобразоват. программы. - М.: Просвещение, 2017. – 111 с.: ил. Реком. Мин. Обр. и науки РФ.</w:t>
            </w:r>
          </w:p>
        </w:tc>
      </w:tr>
      <w:tr w:rsidR="00DF613B" w:rsidRPr="00D61155" w:rsidTr="00075773">
        <w:trPr>
          <w:trHeight w:val="1584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изобразительному искусству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М.Ю. Рау, М.А. Зыкова.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Рау М.Ю.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Изобразительное искусство.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2 класс. Учеб. для образоват. организаций, реализующих адапт. основные общеобразоват. программы. - М.: Просвещение, 2018. – 111 с.: ил. Реком. Мин. Обр. и науки РФ.-</w:t>
            </w:r>
          </w:p>
        </w:tc>
      </w:tr>
      <w:tr w:rsidR="00DF613B" w:rsidRPr="00D61155" w:rsidTr="00075773">
        <w:trPr>
          <w:trHeight w:val="557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изобразительному искусству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М.Ю. Рау, М.А. Зыкова.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Рау М. Ю.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Изобразительное искусство.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класс. Учеб. для образоват. организаций, реализующих адапт. основные общеобразоват. программы. – М.: Просвещение, 2018. – 96 с.: ил. Реком. Мин. обр. и науки РФ. </w:t>
            </w:r>
          </w:p>
        </w:tc>
      </w:tr>
      <w:tr w:rsidR="00DF613B" w:rsidRPr="00D61155" w:rsidTr="00075773">
        <w:trPr>
          <w:trHeight w:val="270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изобразительному искусству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Авторы: М.Ю. Рау, М.А. Зыкова.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Рау М. Ю.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Изобразительное искусство. 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класс. Учеб. для образоват. организаций, реализующих адапт. основные общеобразоват. программы. – 2-е изд. -М.: Просвещение, 2019. – 95 с.: ил. Реком. Мин. прос. РФ. 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музыке 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Автор: И.В. Евтушенко.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Евтушенко И.В. Музыка. 1 класс: учебник для обуч-ся с интелек-ми наруш-ми. – М.: Просвещение, 2021. ФГОС.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музыке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Автор: И.В. Евтушенко.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Евтушенко И.В. Музыка. 2 класс: учебник для обуч-ся с интелек-ми наруш-ми. – М.: Просвещение, 2021. ФГОС.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музыке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Автор: И.В. Евтушенко.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Критская Е.Д.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Музыка. 3 класс: учеб. для общеобразоват. организаций. – 11-е изд., перераб. - М.: Просвещение, 2019. – 127 с.: ил. – (Школа России). Реком. Мин. прос. РФ.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музыке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Автор: И.В. Евтушенко.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Критская Е.Д.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Музыка. 4 класс: учеб. для общеобразоват. организаций. – 10-е изд., перераб. - М.: Просвещение, 2019. – 127 с.: ил. – (Школа России). Реком. Мин. прос. РФ.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физической культуре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Авторы: В.М. Белов, В.М. Мозговой.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Лях. В.И.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 1-4 класс: учеб. для общеобразоват. учреждений. – 7-е изд. перераб. - М.: Просвещение, 2019. – 175 с.: ил. – (Школа России) Реком. Мин. прос. РФ.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физической культуре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Авторы: В.М. Белов, В.М. Мозговой.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Лях. В.И.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 1-4 класс: учеб. для общеобразоват. учреждений. – 7-е изд. перераб. - М.: Просвещение, 2019. – 175 с.: ил. – (Школа России) Реком. Мин. прос. РФ.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физической культуре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Авторы: В.М. Белов, В.М. Мозговой.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Лях. В.И.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 1-4 класс: учеб. для общеобразоват. учреждений. – 7-е изд. перераб. - М.: Просвещение, 2019. – 175 с.: ил. – (Школа России) Реком. Мин. прос. РФ.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физической культуре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Авторы: В.М. Белов, В.М. Мозговой.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Лях. В.И.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Физическая культура 1-4 класс: учеб. для общеобразоват. учреждений. – 7-е изд. перераб. - М.: Просвещение, 2019. – 175 с.: ил. – (Школа России) Реком. Мин. прос. РФ.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Ручной труд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ручному труду 1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Автор: Л.А. Кузнецова.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Кузнецова Л. А. 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Технология. Ручной труд.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1 класс. Учеб. для образоват. организаций, реализующих адапт. основные общеобразоват. программы. - М.: Просвещение, 2017. – 103 с.: ил. Реком. Мин. Обр. и науки РФ.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ручному труду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Автор: Л.А. Кузнецова.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Кузнецова Л. А. </w:t>
            </w:r>
          </w:p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Технология. Ручной труд.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2 класс. Учеб. для образоват. организаций, реализующих адапт. основные общеобразоват. программы. – 8-е изд., перераб. - М.: Просвещение, 2018. – 110 с.: ил. Реком. Мин. Обр. и науки РФ.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ручному труду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Автор: Л.А. Кузнецова.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Кузнецова Л. А.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Технология. Ручной труд.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класс. Учеб. для образоват. организаций, реализующих адапт. основные общеобразоват. программы – 6-е изд., перераб. – М.: Просвещение, 2018. – 110 с.: ил. Рек. Мин. обр. и науки РФ. 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Примерная адаптированная основная общеобразовательная программа образования обучающихся с умственной отсталостью (интеллектуальными нарушениями) по ручному труду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Автор: Л.А. Кузнецова.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2017 г.</w:t>
            </w:r>
          </w:p>
          <w:p w:rsidR="00DF613B" w:rsidRPr="00D61155" w:rsidRDefault="00DF613B" w:rsidP="00D61155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932" w:type="dxa"/>
          </w:tcPr>
          <w:p w:rsidR="00DF613B" w:rsidRPr="00D61155" w:rsidRDefault="00DF613B" w:rsidP="00D61155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Кузнецова Л. А.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Технология. Ручной труд. 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класс. Учеб. для образоват. организаций, реализующих адапт. основные общеобразоват. программы – 9-е изд. - М.: Просвещение, 2019. – 143 с.: ил. Реком. Мин. прос. РФ.  </w:t>
            </w:r>
          </w:p>
        </w:tc>
      </w:tr>
      <w:tr w:rsidR="00DF613B" w:rsidRPr="00D61155" w:rsidTr="00075773">
        <w:trPr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Православная культура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ar-SA"/>
              </w:rPr>
              <w:t>Программа Православная культура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ar-SA"/>
              </w:rPr>
              <w:t>Автор: Л.Л. Шевченко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Центр поддержки культурно-исторических традиций Отечества, 2007г.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Шевченко Л.  Л.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Основы духовно-нравственной культуры народов России. Православная культура. Учебник для общеобразовательных школ, лицеев, гимназий. 1-й класс. В 2 ч. 8-е издание. – М.: Центр поддержки культурно-исторических традиций Отечества, 2012. 112с. Рекомендованы Министерством образования и науки РФ.</w:t>
            </w:r>
          </w:p>
        </w:tc>
      </w:tr>
      <w:tr w:rsidR="00DF613B" w:rsidRPr="00D61155" w:rsidTr="00075773">
        <w:trPr>
          <w:trHeight w:val="3569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D61155">
              <w:rPr>
                <w:rFonts w:ascii="Times New Roman" w:hAnsi="Times New Roman"/>
                <w:b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ar-SA"/>
              </w:rPr>
              <w:t>Программа Православная культура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ar-SA"/>
              </w:rPr>
              <w:t>Автор: Л.Л. Шевченко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Центр поддержки культурно-исторических традиций Отечества, 2007г.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Шевченко Л.  Л.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Основы духовно-нравственной культуры народов России. Православная культура. Учебник для начальных классов общеобразовательных школ, лицеев, гимназий. 2-й класс. В 2 ч. 8-е издание. – М.: Центр поддержки культурно-исторических традиций Отечества, 2014. 112 с.  Рекомендованы Министерством образования и науки РФ.</w:t>
            </w:r>
          </w:p>
        </w:tc>
      </w:tr>
      <w:tr w:rsidR="00DF613B" w:rsidRPr="00D61155" w:rsidTr="00075773">
        <w:trPr>
          <w:trHeight w:val="1467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D61155">
              <w:rPr>
                <w:rFonts w:ascii="Times New Roman" w:hAnsi="Times New Roman"/>
                <w:b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ar-SA"/>
              </w:rPr>
              <w:t>Программа Православная культура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ar-SA"/>
              </w:rPr>
              <w:t>Автор: Л.Л. Шевченко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Центр поддержки культурно-исторических традиций Отечества, 2007г.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Шевченко Л.  Л.</w:t>
            </w:r>
          </w:p>
          <w:p w:rsidR="00DF613B" w:rsidRPr="00D61155" w:rsidRDefault="00DF613B" w:rsidP="00D611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Православная культура. Учебное пособие для начальных классов общеобразовательных школ, лицеев, гимназий. 3 (4) годы обучения. В 2 ч. 8-ое издание. – М.: Центр поддержки культурно-исторических традиций Отечества, 2015. Рекомендованы Министерством образования и науки РФ.</w:t>
            </w:r>
          </w:p>
        </w:tc>
      </w:tr>
      <w:tr w:rsidR="00DF613B" w:rsidRPr="00D61155" w:rsidTr="00075773">
        <w:trPr>
          <w:trHeight w:val="1467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по ОБЖ для 1-4 классов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Л.П. Анастасова.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Анастасова Л.П.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Основы безопасности жизнедеятельности. 1 класс: учеб. пособие для общеобразоват. учреждений. – М.: Просвещение, 2011. – 55 с.: ил. – (Школа России).</w:t>
            </w:r>
          </w:p>
        </w:tc>
      </w:tr>
      <w:tr w:rsidR="00DF613B" w:rsidRPr="00D61155" w:rsidTr="00075773">
        <w:trPr>
          <w:trHeight w:val="415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по ОБЖ для 1-4 классов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Л.П. Анастасова.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Анастасова Л.П.         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Основы безопасности жизнедеятельности. 2 класс: учеб. для общеобразоват. учреждений. – 3-е изд. -  М.: Просвещение, 2011. – 56 с.: ил. – (Школа России).</w:t>
            </w:r>
          </w:p>
        </w:tc>
      </w:tr>
      <w:tr w:rsidR="00DF613B" w:rsidRPr="00D61155" w:rsidTr="00075773">
        <w:trPr>
          <w:trHeight w:val="415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по ОБЖ для 1-4 классов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Л.П. Анастасова.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Анастасова Л.П.        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Основы безопасности жизнедеятельности. 3-4 класс: учеб. для общеобразоват. учреждений. – 5-е изд., перераб. - М.: Просвещение, 2011. – 191 с.: ил. – (Школа России).</w:t>
            </w:r>
          </w:p>
        </w:tc>
      </w:tr>
      <w:tr w:rsidR="00DF613B" w:rsidRPr="00D61155" w:rsidTr="00075773">
        <w:trPr>
          <w:trHeight w:val="415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Развитие устной речи на основе изучения предметов и явлений окружающей действитель-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специальных (коррекционных) образовательных учреждений </w:t>
            </w:r>
            <w:r w:rsidRPr="00D61155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 по развитию устной речи 2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В.В. Воронкова.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Кудрина С.В.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Окружающий мир: учебник для 2 кл. специа. (коррекци.) образ. уч-ний</w:t>
            </w:r>
            <w:r w:rsidRPr="00D61155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вида. – М.: ВЛАДОС, 2014. – 110 с.: ил.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Реком. Мин. прос. РФ.  </w:t>
            </w:r>
          </w:p>
        </w:tc>
      </w:tr>
      <w:tr w:rsidR="00DF613B" w:rsidRPr="00D61155" w:rsidTr="00075773">
        <w:trPr>
          <w:trHeight w:val="415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специальных (коррекционных) образовательных учреждений </w:t>
            </w:r>
            <w:r w:rsidRPr="00D61155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 по развитию устной речи 3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В.В. Воронкова.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Кудрина С.В.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Окружающий мир: учебник для 3 кл. специа. (коррекци.) образ. уч-ний</w:t>
            </w:r>
            <w:r w:rsidRPr="00D61155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вида. – М.: ВЛАДОС, 2014. – 111 с.: ил.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Реком. Мин. прос. РФ.  </w:t>
            </w:r>
          </w:p>
        </w:tc>
      </w:tr>
      <w:tr w:rsidR="00DF613B" w:rsidRPr="00D61155" w:rsidTr="00075773">
        <w:trPr>
          <w:trHeight w:val="415"/>
          <w:jc w:val="center"/>
        </w:trPr>
        <w:tc>
          <w:tcPr>
            <w:tcW w:w="180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70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38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специальных (коррекционных) образовательных учреждений </w:t>
            </w:r>
            <w:r w:rsidRPr="00D61155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 по развитию устной речи 4 класс.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Автор: В.В. Воронкова.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М.: Просвещение, 2013г.</w:t>
            </w:r>
          </w:p>
        </w:tc>
        <w:tc>
          <w:tcPr>
            <w:tcW w:w="2932" w:type="dxa"/>
          </w:tcPr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Кудрина С.В.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>Окружающий мир: учебник для 4 кл. специа. (коррекци.) образ. уч-ний</w:t>
            </w:r>
            <w:r w:rsidRPr="00D61155">
              <w:rPr>
                <w:rFonts w:ascii="Times New Roman" w:hAnsi="Times New Roman"/>
                <w:sz w:val="24"/>
                <w:szCs w:val="24"/>
                <w:lang w:val="en-US" w:eastAsia="ru-RU"/>
              </w:rPr>
              <w:t>VIII</w:t>
            </w: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вида. – М.: ВЛАДОС, 2014. – 104 с.: ил. </w:t>
            </w:r>
          </w:p>
          <w:p w:rsidR="00DF613B" w:rsidRPr="00D61155" w:rsidRDefault="00DF613B" w:rsidP="00D61155">
            <w:pPr>
              <w:widowControl w:val="0"/>
              <w:tabs>
                <w:tab w:val="left" w:pos="28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11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Реком. Мин. прос. РФ.  </w:t>
            </w:r>
          </w:p>
        </w:tc>
      </w:tr>
    </w:tbl>
    <w:p w:rsidR="00DF613B" w:rsidRPr="00D61155" w:rsidRDefault="00DF613B" w:rsidP="00D61155">
      <w:pPr>
        <w:rPr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F613B" w:rsidRDefault="00DF613B" w:rsidP="00BA5C44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DF613B" w:rsidSect="00BA5C4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73B51"/>
    <w:multiLevelType w:val="hybridMultilevel"/>
    <w:tmpl w:val="EEF4CB08"/>
    <w:lvl w:ilvl="0" w:tplc="1F240674">
      <w:numFmt w:val="bullet"/>
      <w:lvlText w:val=""/>
      <w:lvlJc w:val="left"/>
      <w:pPr>
        <w:tabs>
          <w:tab w:val="num" w:pos="915"/>
        </w:tabs>
        <w:ind w:left="915" w:hanging="375"/>
      </w:pPr>
      <w:rPr>
        <w:rFonts w:ascii="Symbol" w:eastAsia="Times New Roman" w:hAnsi="Symbol" w:hint="default"/>
      </w:rPr>
    </w:lvl>
    <w:lvl w:ilvl="1" w:tplc="9588296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264673F6"/>
    <w:multiLevelType w:val="hybridMultilevel"/>
    <w:tmpl w:val="000069A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4B84"/>
    <w:rsid w:val="00030D56"/>
    <w:rsid w:val="00075773"/>
    <w:rsid w:val="00087F00"/>
    <w:rsid w:val="000B28F1"/>
    <w:rsid w:val="000C4FF8"/>
    <w:rsid w:val="000F0B08"/>
    <w:rsid w:val="000F4682"/>
    <w:rsid w:val="001015D3"/>
    <w:rsid w:val="00124336"/>
    <w:rsid w:val="00145625"/>
    <w:rsid w:val="00190AF7"/>
    <w:rsid w:val="001B42D8"/>
    <w:rsid w:val="001D08E9"/>
    <w:rsid w:val="002108C4"/>
    <w:rsid w:val="00250D55"/>
    <w:rsid w:val="002720AE"/>
    <w:rsid w:val="0029613E"/>
    <w:rsid w:val="002B45CA"/>
    <w:rsid w:val="00372FD2"/>
    <w:rsid w:val="003763C1"/>
    <w:rsid w:val="003944D6"/>
    <w:rsid w:val="003A1525"/>
    <w:rsid w:val="004171E1"/>
    <w:rsid w:val="004662CF"/>
    <w:rsid w:val="004726D8"/>
    <w:rsid w:val="0047649F"/>
    <w:rsid w:val="0049206F"/>
    <w:rsid w:val="00561599"/>
    <w:rsid w:val="005667A9"/>
    <w:rsid w:val="00576DB9"/>
    <w:rsid w:val="005D4463"/>
    <w:rsid w:val="005F45C0"/>
    <w:rsid w:val="00611C0B"/>
    <w:rsid w:val="006759CF"/>
    <w:rsid w:val="006F5936"/>
    <w:rsid w:val="00796C54"/>
    <w:rsid w:val="007A3E96"/>
    <w:rsid w:val="007B54A5"/>
    <w:rsid w:val="007C2CCE"/>
    <w:rsid w:val="007D6755"/>
    <w:rsid w:val="00854FA7"/>
    <w:rsid w:val="00857E98"/>
    <w:rsid w:val="00887824"/>
    <w:rsid w:val="008B1E9C"/>
    <w:rsid w:val="00915645"/>
    <w:rsid w:val="009229CB"/>
    <w:rsid w:val="00963F27"/>
    <w:rsid w:val="009A62FA"/>
    <w:rsid w:val="009A7916"/>
    <w:rsid w:val="009D4A65"/>
    <w:rsid w:val="00A154EF"/>
    <w:rsid w:val="00A323BA"/>
    <w:rsid w:val="00A45391"/>
    <w:rsid w:val="00A609E1"/>
    <w:rsid w:val="00A70B06"/>
    <w:rsid w:val="00A70E2C"/>
    <w:rsid w:val="00A85F7D"/>
    <w:rsid w:val="00AA109B"/>
    <w:rsid w:val="00AA587A"/>
    <w:rsid w:val="00AB3B55"/>
    <w:rsid w:val="00BA2FCB"/>
    <w:rsid w:val="00BA5C44"/>
    <w:rsid w:val="00BB0408"/>
    <w:rsid w:val="00BB6A47"/>
    <w:rsid w:val="00C323A7"/>
    <w:rsid w:val="00C51332"/>
    <w:rsid w:val="00C73F79"/>
    <w:rsid w:val="00C8332D"/>
    <w:rsid w:val="00CA23D9"/>
    <w:rsid w:val="00CA6811"/>
    <w:rsid w:val="00CF6040"/>
    <w:rsid w:val="00D05653"/>
    <w:rsid w:val="00D46548"/>
    <w:rsid w:val="00D61155"/>
    <w:rsid w:val="00DC22B9"/>
    <w:rsid w:val="00DD66F8"/>
    <w:rsid w:val="00DF613B"/>
    <w:rsid w:val="00E019F0"/>
    <w:rsid w:val="00E17750"/>
    <w:rsid w:val="00EA6AC2"/>
    <w:rsid w:val="00ED7705"/>
    <w:rsid w:val="00F6210B"/>
    <w:rsid w:val="00F80572"/>
    <w:rsid w:val="00F86DB0"/>
    <w:rsid w:val="00F95AD3"/>
    <w:rsid w:val="00FA0FC1"/>
    <w:rsid w:val="00FB5682"/>
    <w:rsid w:val="00FD4B84"/>
    <w:rsid w:val="00FE182C"/>
    <w:rsid w:val="00FF7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40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46548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6548"/>
    <w:rPr>
      <w:rFonts w:ascii="Tahoma" w:hAnsi="Tahoma"/>
      <w:sz w:val="16"/>
    </w:rPr>
  </w:style>
  <w:style w:type="paragraph" w:styleId="NoSpacing">
    <w:name w:val="No Spacing"/>
    <w:link w:val="NoSpacingChar"/>
    <w:uiPriority w:val="99"/>
    <w:qFormat/>
    <w:rsid w:val="00611C0B"/>
    <w:rPr>
      <w:rFonts w:ascii="Times New Roman" w:eastAsia="Times New Roman" w:hAnsi="Times New Roman"/>
      <w:sz w:val="24"/>
      <w:szCs w:val="24"/>
    </w:rPr>
  </w:style>
  <w:style w:type="character" w:customStyle="1" w:styleId="NoSpacingChar">
    <w:name w:val="No Spacing Char"/>
    <w:link w:val="NoSpacing"/>
    <w:uiPriority w:val="99"/>
    <w:locked/>
    <w:rsid w:val="00611C0B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53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561</TotalTime>
  <Pages>19</Pages>
  <Words>5649</Words>
  <Characters>-32766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школа</cp:lastModifiedBy>
  <cp:revision>77</cp:revision>
  <cp:lastPrinted>2021-08-23T07:47:00Z</cp:lastPrinted>
  <dcterms:created xsi:type="dcterms:W3CDTF">2017-05-26T12:44:00Z</dcterms:created>
  <dcterms:modified xsi:type="dcterms:W3CDTF">2022-09-09T13:39:00Z</dcterms:modified>
</cp:coreProperties>
</file>