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7C" w:rsidRDefault="00FC427C" w:rsidP="00FC427C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color w:val="333333"/>
          <w:sz w:val="27"/>
          <w:szCs w:val="27"/>
          <w:u w:val="single"/>
        </w:rPr>
        <w:t>Кабинет математики:</w:t>
      </w:r>
    </w:p>
    <w:p w:rsidR="00FC427C" w:rsidRDefault="00FC427C" w:rsidP="00FC427C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 xml:space="preserve">Демонстрационные математические таблицы </w:t>
      </w:r>
      <w:proofErr w:type="gramStart"/>
      <w:r>
        <w:rPr>
          <w:color w:val="333333"/>
          <w:sz w:val="27"/>
          <w:szCs w:val="27"/>
        </w:rPr>
        <w:t xml:space="preserve">( </w:t>
      </w:r>
      <w:proofErr w:type="gramEnd"/>
      <w:r>
        <w:rPr>
          <w:color w:val="333333"/>
          <w:sz w:val="27"/>
          <w:szCs w:val="27"/>
        </w:rPr>
        <w:t>комплект) – 5</w:t>
      </w:r>
    </w:p>
    <w:p w:rsidR="00FC427C" w:rsidRDefault="00FC427C" w:rsidP="00FC427C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Комплект инструментов классных -2</w:t>
      </w:r>
    </w:p>
    <w:p w:rsidR="00FC427C" w:rsidRDefault="00FC427C" w:rsidP="00FC427C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Линейка классная 1 м – 2</w:t>
      </w:r>
    </w:p>
    <w:p w:rsidR="00FC427C" w:rsidRDefault="00FC427C" w:rsidP="00FC427C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Набор универсальный демонстрационный раздаточный -1</w:t>
      </w:r>
    </w:p>
    <w:p w:rsidR="00FC427C" w:rsidRDefault="00FC427C" w:rsidP="00FC427C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Набор раздаточный (модели) – 14</w:t>
      </w:r>
    </w:p>
    <w:p w:rsidR="00FC427C" w:rsidRDefault="00FC427C" w:rsidP="00FC427C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Модель по изучению конических сечений – 1</w:t>
      </w:r>
    </w:p>
    <w:p w:rsidR="00FC427C" w:rsidRDefault="00FC427C" w:rsidP="00FC427C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Наглядные пособия. Математика 5 класс – 1</w:t>
      </w:r>
    </w:p>
    <w:p w:rsidR="00FC427C" w:rsidRDefault="00FC427C" w:rsidP="00FC427C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Наглядные пособия. Математика 6 класс – 1</w:t>
      </w:r>
    </w:p>
    <w:p w:rsidR="00FC427C" w:rsidRDefault="00FC427C" w:rsidP="00FC427C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Треугольники – 1</w:t>
      </w:r>
    </w:p>
    <w:p w:rsidR="00FC427C" w:rsidRDefault="00FC427C" w:rsidP="00FC427C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Многоугольники -1</w:t>
      </w:r>
    </w:p>
    <w:p w:rsidR="00FC427C" w:rsidRDefault="00FC427C" w:rsidP="00FC427C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Многогранники – 1</w:t>
      </w:r>
    </w:p>
    <w:p w:rsidR="00FC427C" w:rsidRDefault="00FC427C" w:rsidP="00FC427C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Ноутбук – 7</w:t>
      </w:r>
    </w:p>
    <w:p w:rsidR="00FC427C" w:rsidRDefault="00FC427C" w:rsidP="00FC427C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Проектор – 1</w:t>
      </w:r>
    </w:p>
    <w:p w:rsidR="00FC427C" w:rsidRDefault="00FC427C" w:rsidP="00FC427C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Экран – 1</w:t>
      </w:r>
    </w:p>
    <w:p w:rsidR="00FC427C" w:rsidRDefault="00FC427C" w:rsidP="00FC427C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Сканер – 1</w:t>
      </w:r>
    </w:p>
    <w:p w:rsidR="00FC427C" w:rsidRDefault="00FC427C" w:rsidP="00FC427C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Принтер – 1</w:t>
      </w:r>
    </w:p>
    <w:p w:rsidR="002C0264" w:rsidRDefault="002C0264"/>
    <w:sectPr w:rsidR="002C0264" w:rsidSect="002C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27C"/>
    <w:rsid w:val="002C0264"/>
    <w:rsid w:val="00FC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42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Констанченко</dc:creator>
  <cp:keywords/>
  <dc:description/>
  <cp:lastModifiedBy>Александр Констанченко</cp:lastModifiedBy>
  <cp:revision>2</cp:revision>
  <dcterms:created xsi:type="dcterms:W3CDTF">2022-09-11T18:14:00Z</dcterms:created>
  <dcterms:modified xsi:type="dcterms:W3CDTF">2022-09-11T18:14:00Z</dcterms:modified>
</cp:coreProperties>
</file>