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P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  <w:r w:rsidRPr="005F0B07">
        <w:rPr>
          <w:b/>
          <w:bCs/>
          <w:sz w:val="40"/>
          <w:szCs w:val="40"/>
        </w:rPr>
        <w:t>План работы</w:t>
      </w:r>
    </w:p>
    <w:p w:rsidR="005F0B07" w:rsidRP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  <w:r w:rsidRPr="005F0B07">
        <w:rPr>
          <w:b/>
          <w:bCs/>
          <w:sz w:val="40"/>
          <w:szCs w:val="40"/>
        </w:rPr>
        <w:t>школьного историко-краеведческого музея «Поиск»</w:t>
      </w:r>
    </w:p>
    <w:p w:rsidR="005F0B07" w:rsidRP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  <w:r w:rsidRPr="005F0B07">
        <w:rPr>
          <w:b/>
          <w:bCs/>
          <w:sz w:val="40"/>
          <w:szCs w:val="40"/>
        </w:rPr>
        <w:t>ГБОУ «</w:t>
      </w:r>
      <w:proofErr w:type="spellStart"/>
      <w:r w:rsidRPr="005F0B07">
        <w:rPr>
          <w:b/>
          <w:bCs/>
          <w:sz w:val="40"/>
          <w:szCs w:val="40"/>
        </w:rPr>
        <w:t>Валуйская</w:t>
      </w:r>
      <w:proofErr w:type="spellEnd"/>
      <w:r w:rsidRPr="005F0B07">
        <w:rPr>
          <w:b/>
          <w:bCs/>
          <w:sz w:val="40"/>
          <w:szCs w:val="40"/>
        </w:rPr>
        <w:t xml:space="preserve"> общеобразовательная школа-интернат №1»</w:t>
      </w:r>
    </w:p>
    <w:p w:rsidR="005F0B07" w:rsidRDefault="00467AE8" w:rsidP="005F0B07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2024-2025</w:t>
      </w:r>
      <w:r w:rsidR="005F0B07" w:rsidRPr="005F0B07">
        <w:rPr>
          <w:b/>
          <w:bCs/>
          <w:sz w:val="40"/>
          <w:szCs w:val="40"/>
        </w:rPr>
        <w:t xml:space="preserve"> учебный год</w:t>
      </w: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5F0B07">
      <w:pPr>
        <w:spacing w:line="360" w:lineRule="auto"/>
        <w:jc w:val="center"/>
        <w:rPr>
          <w:b/>
          <w:bCs/>
          <w:sz w:val="40"/>
          <w:szCs w:val="40"/>
        </w:rPr>
      </w:pPr>
    </w:p>
    <w:p w:rsidR="005F0B07" w:rsidRDefault="005F0B07" w:rsidP="000D6653">
      <w:pPr>
        <w:spacing w:line="360" w:lineRule="auto"/>
        <w:jc w:val="both"/>
        <w:rPr>
          <w:color w:val="000000"/>
          <w:sz w:val="28"/>
          <w:szCs w:val="28"/>
        </w:rPr>
      </w:pPr>
      <w:r w:rsidRPr="005304C1">
        <w:rPr>
          <w:b/>
          <w:bCs/>
          <w:iCs/>
          <w:color w:val="000000"/>
          <w:sz w:val="28"/>
          <w:szCs w:val="28"/>
        </w:rPr>
        <w:lastRenderedPageBreak/>
        <w:t>Цель</w:t>
      </w:r>
      <w:r w:rsidRPr="005304C1">
        <w:rPr>
          <w:color w:val="000000"/>
          <w:sz w:val="28"/>
          <w:szCs w:val="28"/>
        </w:rPr>
        <w:t> </w:t>
      </w:r>
      <w:r w:rsidR="00B30FCD" w:rsidRPr="005304C1">
        <w:rPr>
          <w:color w:val="000000"/>
          <w:sz w:val="28"/>
          <w:szCs w:val="28"/>
        </w:rPr>
        <w:t>–</w:t>
      </w:r>
      <w:r w:rsidR="005727AC" w:rsidRPr="005727AC">
        <w:rPr>
          <w:color w:val="000000"/>
          <w:sz w:val="28"/>
          <w:szCs w:val="28"/>
        </w:rPr>
        <w:t xml:space="preserve">формирование общей культуры личности на основе воспитания гражданственности  и любви к Родине, бережного отношения к традициям </w:t>
      </w:r>
      <w:r w:rsidR="005727AC">
        <w:rPr>
          <w:color w:val="000000"/>
          <w:sz w:val="28"/>
          <w:szCs w:val="28"/>
        </w:rPr>
        <w:t xml:space="preserve"> школы, города, края, отечества,</w:t>
      </w:r>
      <w:r w:rsidR="000D6653" w:rsidRPr="000D6653">
        <w:rPr>
          <w:color w:val="000000"/>
          <w:sz w:val="28"/>
          <w:szCs w:val="28"/>
        </w:rPr>
        <w:t xml:space="preserve"> расширению кругозора и воспитанию познавательных интересов и сп</w:t>
      </w:r>
      <w:r w:rsidR="000D6653">
        <w:rPr>
          <w:color w:val="000000"/>
          <w:sz w:val="28"/>
          <w:szCs w:val="28"/>
        </w:rPr>
        <w:t xml:space="preserve">особностей, овладению </w:t>
      </w:r>
      <w:r w:rsidR="000D6653" w:rsidRPr="000D6653">
        <w:rPr>
          <w:color w:val="000000"/>
          <w:sz w:val="28"/>
          <w:szCs w:val="28"/>
        </w:rPr>
        <w:t>практическими навыками поисковой дея</w:t>
      </w:r>
      <w:r w:rsidR="000D6653">
        <w:rPr>
          <w:color w:val="000000"/>
          <w:sz w:val="28"/>
          <w:szCs w:val="28"/>
        </w:rPr>
        <w:t>тельности</w:t>
      </w:r>
      <w:r w:rsidR="000D6653" w:rsidRPr="000D6653">
        <w:rPr>
          <w:color w:val="000000"/>
          <w:sz w:val="28"/>
          <w:szCs w:val="28"/>
        </w:rPr>
        <w:t>.</w:t>
      </w:r>
    </w:p>
    <w:p w:rsidR="000D2017" w:rsidRPr="005304C1" w:rsidRDefault="000D2017" w:rsidP="005304C1">
      <w:pPr>
        <w:spacing w:line="360" w:lineRule="auto"/>
        <w:jc w:val="both"/>
        <w:rPr>
          <w:color w:val="000000"/>
          <w:sz w:val="28"/>
          <w:szCs w:val="28"/>
        </w:rPr>
      </w:pPr>
    </w:p>
    <w:p w:rsidR="00475B23" w:rsidRPr="00475B23" w:rsidRDefault="005F0B07" w:rsidP="00475B23">
      <w:pPr>
        <w:tabs>
          <w:tab w:val="left" w:pos="845"/>
        </w:tabs>
        <w:spacing w:before="225"/>
        <w:rPr>
          <w:spacing w:val="-2"/>
          <w:sz w:val="28"/>
        </w:rPr>
      </w:pPr>
      <w:r w:rsidRPr="00475B23">
        <w:rPr>
          <w:b/>
          <w:bCs/>
          <w:color w:val="000000"/>
          <w:sz w:val="28"/>
          <w:szCs w:val="28"/>
        </w:rPr>
        <w:t>Задачи:</w:t>
      </w:r>
    </w:p>
    <w:p w:rsidR="005F0B07" w:rsidRPr="00475B23" w:rsidRDefault="00475B23" w:rsidP="00475B23">
      <w:pPr>
        <w:tabs>
          <w:tab w:val="left" w:pos="846"/>
          <w:tab w:val="left" w:pos="2565"/>
          <w:tab w:val="left" w:pos="4407"/>
          <w:tab w:val="left" w:pos="6723"/>
          <w:tab w:val="left" w:pos="8395"/>
        </w:tabs>
        <w:spacing w:line="360" w:lineRule="auto"/>
        <w:jc w:val="both"/>
        <w:rPr>
          <w:sz w:val="28"/>
        </w:rPr>
      </w:pPr>
      <w:r>
        <w:rPr>
          <w:spacing w:val="-2"/>
          <w:sz w:val="28"/>
        </w:rPr>
        <w:t xml:space="preserve">- </w:t>
      </w:r>
      <w:r w:rsidRPr="00475B23">
        <w:rPr>
          <w:spacing w:val="-2"/>
          <w:sz w:val="28"/>
        </w:rPr>
        <w:t>овладение</w:t>
      </w:r>
      <w:r>
        <w:rPr>
          <w:sz w:val="28"/>
        </w:rPr>
        <w:t xml:space="preserve"> об</w:t>
      </w:r>
      <w:r w:rsidRPr="00475B23">
        <w:rPr>
          <w:spacing w:val="-2"/>
          <w:sz w:val="28"/>
        </w:rPr>
        <w:t>уча</w:t>
      </w:r>
      <w:r>
        <w:rPr>
          <w:spacing w:val="-2"/>
          <w:sz w:val="28"/>
        </w:rPr>
        <w:t>ю</w:t>
      </w:r>
      <w:r w:rsidRPr="00475B23">
        <w:rPr>
          <w:spacing w:val="-2"/>
          <w:sz w:val="28"/>
        </w:rPr>
        <w:t>щимися</w:t>
      </w:r>
      <w:r>
        <w:rPr>
          <w:sz w:val="28"/>
        </w:rPr>
        <w:t xml:space="preserve"> </w:t>
      </w:r>
      <w:r w:rsidRPr="00475B23">
        <w:rPr>
          <w:spacing w:val="-2"/>
          <w:sz w:val="28"/>
        </w:rPr>
        <w:t>практическими</w:t>
      </w:r>
      <w:r>
        <w:rPr>
          <w:sz w:val="28"/>
        </w:rPr>
        <w:t xml:space="preserve"> </w:t>
      </w:r>
      <w:r w:rsidRPr="00475B23">
        <w:rPr>
          <w:spacing w:val="-2"/>
          <w:sz w:val="28"/>
        </w:rPr>
        <w:t>навыками</w:t>
      </w:r>
      <w:r>
        <w:rPr>
          <w:sz w:val="28"/>
        </w:rPr>
        <w:t xml:space="preserve"> </w:t>
      </w:r>
      <w:r w:rsidRPr="00475B23">
        <w:rPr>
          <w:spacing w:val="-2"/>
          <w:sz w:val="28"/>
        </w:rPr>
        <w:t xml:space="preserve">поисковой, </w:t>
      </w:r>
      <w:r w:rsidRPr="00475B23">
        <w:rPr>
          <w:sz w:val="28"/>
        </w:rPr>
        <w:t>исследовательской деятельности;</w:t>
      </w:r>
    </w:p>
    <w:p w:rsidR="000D6653" w:rsidRPr="000D6653" w:rsidRDefault="00475B23" w:rsidP="00475B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интереса у школьников</w:t>
      </w:r>
      <w:r w:rsidR="000D6653" w:rsidRPr="000D6653">
        <w:rPr>
          <w:color w:val="000000"/>
          <w:sz w:val="28"/>
          <w:szCs w:val="28"/>
        </w:rPr>
        <w:t xml:space="preserve"> к изучению своего края через практическое участие в работе музея, в сохранении памяти истории родного края и его людей.</w:t>
      </w:r>
    </w:p>
    <w:p w:rsidR="000D6653" w:rsidRPr="000D6653" w:rsidRDefault="00475B23" w:rsidP="000D665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</w:t>
      </w:r>
      <w:r w:rsidR="000D6653" w:rsidRPr="000D6653">
        <w:rPr>
          <w:color w:val="000000"/>
          <w:sz w:val="28"/>
          <w:szCs w:val="28"/>
        </w:rPr>
        <w:t xml:space="preserve"> уважение к традициям, культурному и историческому прошлому своей страны, своего края, своего поселка.</w:t>
      </w:r>
    </w:p>
    <w:p w:rsidR="000D6653" w:rsidRPr="000D6653" w:rsidRDefault="00475B23" w:rsidP="00475B2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</w:t>
      </w:r>
      <w:r w:rsidR="000D6653" w:rsidRPr="000D6653">
        <w:rPr>
          <w:color w:val="000000"/>
          <w:sz w:val="28"/>
          <w:szCs w:val="28"/>
        </w:rPr>
        <w:t xml:space="preserve"> чувство гордости, глубокого уважения и почитания символов Российской Федерации и исторических святынь Отечества.</w:t>
      </w:r>
    </w:p>
    <w:p w:rsidR="000D6653" w:rsidRPr="00475B23" w:rsidRDefault="000D6653" w:rsidP="0050067E">
      <w:pPr>
        <w:tabs>
          <w:tab w:val="left" w:pos="845"/>
        </w:tabs>
        <w:spacing w:before="88" w:line="360" w:lineRule="auto"/>
        <w:jc w:val="both"/>
        <w:rPr>
          <w:sz w:val="28"/>
        </w:rPr>
      </w:pPr>
      <w:r w:rsidRPr="00475B23">
        <w:rPr>
          <w:color w:val="000000"/>
          <w:sz w:val="28"/>
          <w:szCs w:val="28"/>
        </w:rPr>
        <w:t xml:space="preserve">- </w:t>
      </w:r>
      <w:r w:rsidR="00475B23" w:rsidRPr="00475B23">
        <w:rPr>
          <w:sz w:val="28"/>
        </w:rPr>
        <w:t>воспитание</w:t>
      </w:r>
      <w:r w:rsidR="00475B23">
        <w:rPr>
          <w:sz w:val="28"/>
        </w:rPr>
        <w:t xml:space="preserve"> </w:t>
      </w:r>
      <w:r w:rsidR="00475B23" w:rsidRPr="00475B23">
        <w:rPr>
          <w:sz w:val="28"/>
        </w:rPr>
        <w:t>познавательных</w:t>
      </w:r>
      <w:r w:rsidR="00475B23">
        <w:rPr>
          <w:sz w:val="28"/>
        </w:rPr>
        <w:t xml:space="preserve"> </w:t>
      </w:r>
      <w:r w:rsidR="00475B23" w:rsidRPr="00475B23">
        <w:rPr>
          <w:sz w:val="28"/>
        </w:rPr>
        <w:t>интересов</w:t>
      </w:r>
      <w:r w:rsidR="00475B23">
        <w:rPr>
          <w:sz w:val="28"/>
        </w:rPr>
        <w:t xml:space="preserve"> </w:t>
      </w:r>
      <w:r w:rsidR="00475B23" w:rsidRPr="00475B23">
        <w:rPr>
          <w:sz w:val="28"/>
        </w:rPr>
        <w:t>и</w:t>
      </w:r>
      <w:r w:rsidR="00475B23">
        <w:rPr>
          <w:sz w:val="28"/>
        </w:rPr>
        <w:t xml:space="preserve"> </w:t>
      </w:r>
      <w:r w:rsidR="00475B23" w:rsidRPr="00475B23">
        <w:rPr>
          <w:spacing w:val="-2"/>
          <w:sz w:val="28"/>
        </w:rPr>
        <w:t>способностей</w:t>
      </w:r>
      <w:r w:rsidR="00475B23">
        <w:rPr>
          <w:spacing w:val="-2"/>
          <w:sz w:val="28"/>
        </w:rPr>
        <w:t xml:space="preserve"> обучающихся</w:t>
      </w:r>
      <w:r w:rsidRPr="000D6653">
        <w:rPr>
          <w:color w:val="000000"/>
          <w:sz w:val="28"/>
          <w:szCs w:val="28"/>
        </w:rPr>
        <w:t xml:space="preserve"> путём организации тематических экскурсий, бесед, викторин, участия в конкурсах гражданско-патриотической направленности.</w:t>
      </w:r>
    </w:p>
    <w:p w:rsidR="000D6653" w:rsidRPr="000D6653" w:rsidRDefault="000D6653" w:rsidP="00475B23">
      <w:pPr>
        <w:spacing w:line="360" w:lineRule="auto"/>
        <w:jc w:val="both"/>
        <w:rPr>
          <w:color w:val="000000"/>
          <w:sz w:val="28"/>
          <w:szCs w:val="28"/>
        </w:rPr>
      </w:pPr>
      <w:r w:rsidRPr="000D6653">
        <w:rPr>
          <w:color w:val="000000"/>
          <w:sz w:val="28"/>
          <w:szCs w:val="28"/>
        </w:rPr>
        <w:t>- создавать условия для самовыражения, самореализации каждого члена школьного коллектива, через конкретные дела патриотической направленности.</w:t>
      </w:r>
    </w:p>
    <w:p w:rsidR="00475B23" w:rsidRDefault="00475B23" w:rsidP="005304C1">
      <w:pPr>
        <w:spacing w:line="360" w:lineRule="auto"/>
        <w:jc w:val="both"/>
        <w:rPr>
          <w:b/>
          <w:sz w:val="28"/>
          <w:szCs w:val="28"/>
        </w:rPr>
      </w:pPr>
    </w:p>
    <w:p w:rsidR="005304C1" w:rsidRPr="005304C1" w:rsidRDefault="005304C1" w:rsidP="005304C1">
      <w:pPr>
        <w:spacing w:line="360" w:lineRule="auto"/>
        <w:jc w:val="both"/>
        <w:rPr>
          <w:sz w:val="28"/>
          <w:szCs w:val="28"/>
        </w:rPr>
      </w:pPr>
      <w:r w:rsidRPr="005304C1">
        <w:rPr>
          <w:b/>
          <w:sz w:val="28"/>
          <w:szCs w:val="28"/>
        </w:rPr>
        <w:t>Направления</w:t>
      </w:r>
      <w:r w:rsidR="00475B23">
        <w:rPr>
          <w:b/>
          <w:sz w:val="28"/>
          <w:szCs w:val="28"/>
        </w:rPr>
        <w:t xml:space="preserve"> </w:t>
      </w:r>
      <w:r w:rsidRPr="005304C1">
        <w:rPr>
          <w:sz w:val="28"/>
          <w:szCs w:val="28"/>
        </w:rPr>
        <w:t>работы:</w:t>
      </w:r>
    </w:p>
    <w:p w:rsidR="005304C1" w:rsidRPr="005304C1" w:rsidRDefault="005727AC" w:rsidP="005727AC">
      <w:pPr>
        <w:pStyle w:val="a3"/>
        <w:tabs>
          <w:tab w:val="left" w:pos="961"/>
          <w:tab w:val="left" w:pos="9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4C1" w:rsidRPr="005304C1">
        <w:rPr>
          <w:sz w:val="28"/>
          <w:szCs w:val="28"/>
        </w:rPr>
        <w:t>использование музейного материала для формирования позитивного отношения обучающихся к активной социально-значимой деятельности через вовлечение их вактивнуюдеятельностьмузея;</w:t>
      </w:r>
    </w:p>
    <w:p w:rsidR="005304C1" w:rsidRPr="005304C1" w:rsidRDefault="005727AC" w:rsidP="005727AC">
      <w:pPr>
        <w:pStyle w:val="a3"/>
        <w:tabs>
          <w:tab w:val="left" w:pos="961"/>
          <w:tab w:val="left" w:pos="9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4C1" w:rsidRPr="005304C1">
        <w:rPr>
          <w:sz w:val="28"/>
          <w:szCs w:val="28"/>
        </w:rPr>
        <w:t>организацияработысфондамимузея</w:t>
      </w:r>
      <w:r w:rsidR="005304C1" w:rsidRPr="005304C1">
        <w:rPr>
          <w:spacing w:val="-3"/>
          <w:sz w:val="28"/>
          <w:szCs w:val="28"/>
        </w:rPr>
        <w:t>;</w:t>
      </w:r>
    </w:p>
    <w:p w:rsidR="005304C1" w:rsidRDefault="005727AC" w:rsidP="005727AC">
      <w:pPr>
        <w:pStyle w:val="a3"/>
        <w:tabs>
          <w:tab w:val="left" w:pos="961"/>
          <w:tab w:val="left" w:pos="9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04C1" w:rsidRPr="005304C1">
        <w:rPr>
          <w:sz w:val="28"/>
          <w:szCs w:val="28"/>
        </w:rPr>
        <w:t>участие в мероприятиях исторической и краеведческой</w:t>
      </w:r>
      <w:r w:rsidR="000D2017">
        <w:rPr>
          <w:sz w:val="28"/>
          <w:szCs w:val="28"/>
        </w:rPr>
        <w:t>направленности.</w:t>
      </w:r>
    </w:p>
    <w:p w:rsidR="0067668F" w:rsidRDefault="0067668F" w:rsidP="005727AC">
      <w:pPr>
        <w:pStyle w:val="a3"/>
        <w:tabs>
          <w:tab w:val="left" w:pos="961"/>
          <w:tab w:val="left" w:pos="962"/>
        </w:tabs>
        <w:spacing w:before="0" w:line="360" w:lineRule="auto"/>
        <w:ind w:left="0" w:firstLine="0"/>
        <w:jc w:val="both"/>
        <w:rPr>
          <w:sz w:val="28"/>
          <w:szCs w:val="28"/>
        </w:rPr>
      </w:pPr>
    </w:p>
    <w:p w:rsidR="0050067E" w:rsidRDefault="0050067E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b/>
          <w:sz w:val="28"/>
          <w:szCs w:val="28"/>
        </w:rPr>
      </w:pPr>
      <w:r w:rsidRPr="0067668F">
        <w:rPr>
          <w:sz w:val="28"/>
          <w:szCs w:val="28"/>
        </w:rPr>
        <w:lastRenderedPageBreak/>
        <w:t xml:space="preserve">Школьный музей выполняет следующие </w:t>
      </w:r>
      <w:r w:rsidRPr="0067668F">
        <w:rPr>
          <w:b/>
          <w:sz w:val="28"/>
          <w:szCs w:val="28"/>
        </w:rPr>
        <w:t>функции:</w:t>
      </w: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68F">
        <w:rPr>
          <w:sz w:val="28"/>
          <w:szCs w:val="28"/>
        </w:rPr>
        <w:t xml:space="preserve">Поисковая и научно-исследовательская работа с </w:t>
      </w:r>
      <w:proofErr w:type="gramStart"/>
      <w:r>
        <w:rPr>
          <w:sz w:val="28"/>
          <w:szCs w:val="28"/>
        </w:rPr>
        <w:t>об</w:t>
      </w:r>
      <w:r w:rsidRPr="006766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7668F">
        <w:rPr>
          <w:sz w:val="28"/>
          <w:szCs w:val="28"/>
        </w:rPr>
        <w:t>щимися</w:t>
      </w:r>
      <w:proofErr w:type="gramEnd"/>
      <w:r w:rsidRPr="0067668F">
        <w:rPr>
          <w:sz w:val="28"/>
          <w:szCs w:val="28"/>
        </w:rPr>
        <w:t>.</w:t>
      </w: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68F">
        <w:rPr>
          <w:sz w:val="28"/>
          <w:szCs w:val="28"/>
        </w:rPr>
        <w:t>Методическая работа с педагогическим коллективом.</w:t>
      </w: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668F">
        <w:rPr>
          <w:sz w:val="28"/>
          <w:szCs w:val="28"/>
        </w:rPr>
        <w:t xml:space="preserve">Организация общешкольных мероприятий, объединяющих усилия </w:t>
      </w:r>
      <w:r>
        <w:rPr>
          <w:sz w:val="28"/>
          <w:szCs w:val="28"/>
        </w:rPr>
        <w:t>об</w:t>
      </w:r>
      <w:r w:rsidRPr="006766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7668F">
        <w:rPr>
          <w:sz w:val="28"/>
          <w:szCs w:val="28"/>
        </w:rPr>
        <w:t>щихся, учителей и родителей.</w:t>
      </w:r>
    </w:p>
    <w:p w:rsidR="002E7F45" w:rsidRDefault="0067668F" w:rsidP="0067668F">
      <w:pPr>
        <w:pStyle w:val="a3"/>
        <w:tabs>
          <w:tab w:val="left" w:pos="961"/>
          <w:tab w:val="left" w:pos="9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7668F">
        <w:rPr>
          <w:sz w:val="28"/>
          <w:szCs w:val="28"/>
          <w:u w:val="single"/>
        </w:rPr>
        <w:t xml:space="preserve">Поисковая и научно-исследовательская работа с </w:t>
      </w:r>
      <w:proofErr w:type="gramStart"/>
      <w:r w:rsidRPr="0067668F">
        <w:rPr>
          <w:sz w:val="28"/>
          <w:szCs w:val="28"/>
          <w:u w:val="single"/>
        </w:rPr>
        <w:t>обучающимися</w:t>
      </w:r>
      <w:proofErr w:type="gramEnd"/>
      <w:r w:rsidRPr="0067668F">
        <w:rPr>
          <w:sz w:val="28"/>
          <w:szCs w:val="28"/>
        </w:rPr>
        <w:t xml:space="preserve"> – это поисковые задания для классов, в обобщении историко-краеведческого материала в фондах школьного музея.</w:t>
      </w: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 w:rsidRPr="0067668F">
        <w:rPr>
          <w:sz w:val="28"/>
          <w:szCs w:val="28"/>
          <w:u w:val="single"/>
        </w:rPr>
        <w:t>Методическая функция музея</w:t>
      </w:r>
      <w:r w:rsidRPr="0067668F">
        <w:rPr>
          <w:sz w:val="28"/>
          <w:szCs w:val="28"/>
        </w:rPr>
        <w:t xml:space="preserve"> объединяет педагогический коллектив школы и </w:t>
      </w:r>
      <w:proofErr w:type="gramStart"/>
      <w:r>
        <w:rPr>
          <w:sz w:val="28"/>
          <w:szCs w:val="28"/>
        </w:rPr>
        <w:t>об</w:t>
      </w:r>
      <w:r w:rsidRPr="0067668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7668F">
        <w:rPr>
          <w:sz w:val="28"/>
          <w:szCs w:val="28"/>
        </w:rPr>
        <w:t>щихся</w:t>
      </w:r>
      <w:proofErr w:type="gramEnd"/>
      <w:r w:rsidRPr="0067668F">
        <w:rPr>
          <w:sz w:val="28"/>
          <w:szCs w:val="28"/>
        </w:rPr>
        <w:t xml:space="preserve">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  <w:u w:val="single"/>
        </w:rPr>
      </w:pPr>
      <w:r w:rsidRPr="0067668F">
        <w:rPr>
          <w:sz w:val="28"/>
          <w:szCs w:val="28"/>
          <w:u w:val="single"/>
        </w:rPr>
        <w:t>Организации общешкольных мероприятий:</w:t>
      </w:r>
    </w:p>
    <w:p w:rsidR="0067668F" w:rsidRPr="0067668F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 w:rsidRPr="0067668F">
        <w:rPr>
          <w:sz w:val="28"/>
          <w:szCs w:val="28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67668F" w:rsidRPr="0067668F" w:rsidRDefault="0067668F" w:rsidP="0067668F">
      <w:pPr>
        <w:pStyle w:val="a3"/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</w:p>
    <w:p w:rsidR="0067668F" w:rsidRPr="00291249" w:rsidRDefault="0067668F" w:rsidP="0067668F">
      <w:pPr>
        <w:tabs>
          <w:tab w:val="left" w:pos="961"/>
          <w:tab w:val="left" w:pos="962"/>
        </w:tabs>
        <w:spacing w:line="360" w:lineRule="auto"/>
        <w:jc w:val="both"/>
        <w:rPr>
          <w:b/>
          <w:sz w:val="28"/>
          <w:szCs w:val="28"/>
        </w:rPr>
      </w:pPr>
      <w:r w:rsidRPr="0067668F">
        <w:rPr>
          <w:b/>
          <w:sz w:val="28"/>
          <w:szCs w:val="28"/>
        </w:rPr>
        <w:t>Ожидаемые результаты</w:t>
      </w:r>
    </w:p>
    <w:p w:rsidR="0067668F" w:rsidRP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68F" w:rsidRPr="00291249">
        <w:rPr>
          <w:sz w:val="28"/>
          <w:szCs w:val="28"/>
        </w:rPr>
        <w:t>Оптимизация деятельности музея в русле программы воспитания и социализации;</w:t>
      </w:r>
    </w:p>
    <w:p w:rsidR="0067668F" w:rsidRP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68F" w:rsidRPr="00291249">
        <w:rPr>
          <w:sz w:val="28"/>
          <w:szCs w:val="28"/>
        </w:rPr>
        <w:t>Совершенствование содержания деятельности музея;</w:t>
      </w:r>
    </w:p>
    <w:p w:rsidR="0067668F" w:rsidRP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68F" w:rsidRPr="00291249">
        <w:rPr>
          <w:sz w:val="28"/>
          <w:szCs w:val="28"/>
        </w:rPr>
        <w:t>Рост профессионального мастерства юных экскурсоводов;</w:t>
      </w:r>
    </w:p>
    <w:p w:rsid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668F" w:rsidRPr="00291249">
        <w:rPr>
          <w:sz w:val="28"/>
          <w:szCs w:val="28"/>
        </w:rPr>
        <w:t xml:space="preserve">Укрепление материальной базы музея. </w:t>
      </w:r>
    </w:p>
    <w:p w:rsid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</w:p>
    <w:p w:rsid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</w:p>
    <w:p w:rsid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</w:p>
    <w:p w:rsidR="00291249" w:rsidRDefault="00291249" w:rsidP="00291249">
      <w:pPr>
        <w:tabs>
          <w:tab w:val="left" w:pos="961"/>
          <w:tab w:val="left" w:pos="962"/>
        </w:tabs>
        <w:spacing w:line="360" w:lineRule="auto"/>
        <w:jc w:val="both"/>
        <w:rPr>
          <w:sz w:val="28"/>
          <w:szCs w:val="28"/>
        </w:rPr>
      </w:pPr>
    </w:p>
    <w:tbl>
      <w:tblPr>
        <w:tblW w:w="10065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53"/>
        <w:gridCol w:w="229"/>
        <w:gridCol w:w="4655"/>
        <w:gridCol w:w="1866"/>
        <w:gridCol w:w="2862"/>
      </w:tblGrid>
      <w:tr w:rsidR="005E2220" w:rsidRPr="005F0B07" w:rsidTr="005E2220">
        <w:tc>
          <w:tcPr>
            <w:tcW w:w="6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E2220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lastRenderedPageBreak/>
              <w:t>№ </w:t>
            </w:r>
          </w:p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5F0B07"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  <w:r w:rsidRPr="005F0B07">
              <w:rPr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4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Мероприятие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Ответственные</w:t>
            </w:r>
          </w:p>
        </w:tc>
      </w:tr>
      <w:tr w:rsidR="005F0B07" w:rsidRPr="005F0B07" w:rsidTr="00E46B14">
        <w:trPr>
          <w:trHeight w:val="225"/>
        </w:trPr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Организационная работа</w:t>
            </w:r>
          </w:p>
        </w:tc>
      </w:tr>
      <w:tr w:rsidR="005F0B07" w:rsidRPr="005F0B07" w:rsidTr="005E2220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Утверждение плана  работы школьног</w:t>
            </w:r>
            <w:r w:rsidR="00467AE8">
              <w:rPr>
                <w:color w:val="000000"/>
                <w:lang w:eastAsia="en-US"/>
              </w:rPr>
              <w:t>о  музея  на 2024-2025</w:t>
            </w:r>
            <w:r w:rsidR="005304C1">
              <w:rPr>
                <w:color w:val="000000"/>
                <w:lang w:eastAsia="en-US"/>
              </w:rPr>
              <w:t xml:space="preserve">  уч. год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727AC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школы</w:t>
            </w:r>
          </w:p>
        </w:tc>
        <w:bookmarkStart w:id="0" w:name="_GoBack"/>
        <w:bookmarkEnd w:id="0"/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О</w:t>
            </w:r>
            <w:r w:rsidR="005304C1">
              <w:rPr>
                <w:color w:val="000000"/>
                <w:lang w:eastAsia="en-US"/>
              </w:rPr>
              <w:t>формление музейной документации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233CA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Pr="005F0B07">
              <w:rPr>
                <w:color w:val="000000"/>
                <w:lang w:eastAsia="en-US"/>
              </w:rPr>
              <w:t xml:space="preserve"> музея 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304C1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Работа с фондами,</w:t>
            </w:r>
            <w:r w:rsidR="002233CA">
              <w:rPr>
                <w:color w:val="000000"/>
                <w:lang w:eastAsia="en-US"/>
              </w:rPr>
              <w:t>инвентаризация фонда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233CA" w:rsidP="002233C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Pr="005F0B07">
              <w:rPr>
                <w:color w:val="000000"/>
                <w:lang w:eastAsia="en-US"/>
              </w:rPr>
              <w:t xml:space="preserve"> музея  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с</w:t>
            </w:r>
            <w:r w:rsidRPr="005F0B07">
              <w:rPr>
                <w:color w:val="000000"/>
                <w:lang w:eastAsia="en-US"/>
              </w:rPr>
              <w:t>овета школьного музея, распределение о</w:t>
            </w:r>
            <w:r>
              <w:rPr>
                <w:color w:val="000000"/>
                <w:lang w:eastAsia="en-US"/>
              </w:rPr>
              <w:t>бязанностей между членами совета</w:t>
            </w:r>
            <w:r w:rsidR="005304C1">
              <w:rPr>
                <w:color w:val="000000"/>
                <w:lang w:eastAsia="en-US"/>
              </w:rPr>
              <w:t xml:space="preserve"> школьного музея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5E2220">
              <w:rPr>
                <w:color w:val="000000"/>
                <w:lang w:eastAsia="en-US"/>
              </w:rPr>
              <w:t xml:space="preserve">ентябрь 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руководитель музея 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5304C1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Анализ работы </w:t>
            </w:r>
            <w:r w:rsidR="00467AE8">
              <w:rPr>
                <w:color w:val="000000"/>
                <w:lang w:eastAsia="en-US"/>
              </w:rPr>
              <w:t>школьного музея за 2024-2025</w:t>
            </w:r>
            <w:r w:rsidR="0074014F">
              <w:rPr>
                <w:color w:val="000000"/>
                <w:lang w:eastAsia="en-US"/>
              </w:rPr>
              <w:t xml:space="preserve"> учебный год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</w:t>
            </w:r>
            <w:r w:rsidR="0074014F">
              <w:rPr>
                <w:color w:val="000000"/>
                <w:lang w:eastAsia="en-US"/>
              </w:rPr>
              <w:t xml:space="preserve">юнь 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руководитель музея 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Прове</w:t>
            </w:r>
            <w:r>
              <w:rPr>
                <w:color w:val="000000"/>
                <w:lang w:eastAsia="en-US"/>
              </w:rPr>
              <w:t xml:space="preserve">дение заседаний Совета </w:t>
            </w:r>
            <w:r w:rsidR="0074014F">
              <w:rPr>
                <w:color w:val="000000"/>
                <w:lang w:eastAsia="en-US"/>
              </w:rPr>
              <w:t>школьного музея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74014F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квартал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3CA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 музея</w:t>
            </w:r>
          </w:p>
          <w:p w:rsidR="005F0B07" w:rsidRPr="005F0B07" w:rsidRDefault="002233CA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Pr="005F0B07">
              <w:rPr>
                <w:color w:val="000000"/>
                <w:lang w:eastAsia="en-US"/>
              </w:rPr>
              <w:t xml:space="preserve"> музея  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Поддержание надлежащего состояния помещения и фондов музея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 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руководитель музея </w:t>
            </w:r>
          </w:p>
          <w:p w:rsidR="002233CA" w:rsidRPr="005F0B07" w:rsidRDefault="002233CA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Pr="005F0B07">
              <w:rPr>
                <w:color w:val="000000"/>
                <w:lang w:eastAsia="en-US"/>
              </w:rPr>
              <w:t xml:space="preserve"> музея  </w:t>
            </w:r>
          </w:p>
        </w:tc>
      </w:tr>
      <w:tr w:rsidR="005727AC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Default="005727AC" w:rsidP="00E46B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Pr="005F0B07" w:rsidRDefault="005727AC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Ведение раздела на официальном сайте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Default="005727AC" w:rsidP="00E46B14">
            <w:pPr>
              <w:rPr>
                <w:color w:val="000000"/>
                <w:lang w:eastAsia="en-US"/>
              </w:rPr>
            </w:pPr>
            <w:r w:rsidRPr="005727AC"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Pr="005727AC" w:rsidRDefault="005727AC" w:rsidP="005727AC">
            <w:pPr>
              <w:rPr>
                <w:color w:val="000000"/>
                <w:lang w:eastAsia="en-US"/>
              </w:rPr>
            </w:pPr>
            <w:r w:rsidRPr="005727AC">
              <w:rPr>
                <w:color w:val="000000"/>
                <w:lang w:eastAsia="en-US"/>
              </w:rPr>
              <w:t xml:space="preserve">руководитель музея </w:t>
            </w:r>
          </w:p>
          <w:p w:rsidR="005727AC" w:rsidRPr="005F0B07" w:rsidRDefault="005727AC" w:rsidP="005727AC">
            <w:pPr>
              <w:rPr>
                <w:color w:val="000000"/>
                <w:lang w:eastAsia="en-US"/>
              </w:rPr>
            </w:pPr>
            <w:r w:rsidRPr="005727AC">
              <w:rPr>
                <w:color w:val="000000"/>
                <w:lang w:eastAsia="en-US"/>
              </w:rPr>
              <w:t xml:space="preserve">члены совета музея  </w:t>
            </w:r>
          </w:p>
        </w:tc>
      </w:tr>
      <w:tr w:rsidR="005F0B07" w:rsidRPr="005F0B07" w:rsidTr="00E46B14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Экскурсионно-массовая работа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727AC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музея,</w:t>
            </w:r>
          </w:p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Pr="005F0B07">
              <w:rPr>
                <w:color w:val="000000"/>
                <w:lang w:eastAsia="en-US"/>
              </w:rPr>
              <w:t xml:space="preserve"> музея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233CA" w:rsidRPr="005F0B07" w:rsidRDefault="005F0B07" w:rsidP="000D6653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Проведение обзорных и тематических экскурсий (1-9 классы.)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14285" w:rsidRDefault="00E14285" w:rsidP="00E46B14">
            <w:pPr>
              <w:rPr>
                <w:color w:val="000000"/>
                <w:lang w:eastAsia="en-US"/>
              </w:rPr>
            </w:pPr>
          </w:p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  <w:p w:rsidR="008066A9" w:rsidRPr="005F0B07" w:rsidRDefault="008066A9" w:rsidP="00E46B14">
            <w:pPr>
              <w:rPr>
                <w:color w:val="000000"/>
                <w:lang w:eastAsia="en-US"/>
              </w:rPr>
            </w:pP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руководитель музея </w:t>
            </w:r>
          </w:p>
          <w:p w:rsidR="008066A9" w:rsidRPr="005F0B07" w:rsidRDefault="008066A9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Pr="005F0B07">
              <w:rPr>
                <w:color w:val="000000"/>
                <w:lang w:eastAsia="en-US"/>
              </w:rPr>
              <w:t xml:space="preserve"> музея</w:t>
            </w:r>
          </w:p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Проведение бесед, лекций к </w:t>
            </w:r>
            <w:proofErr w:type="gramStart"/>
            <w:r w:rsidRPr="005F0B07">
              <w:rPr>
                <w:color w:val="000000"/>
                <w:lang w:eastAsia="en-US"/>
              </w:rPr>
              <w:t>знаменательным</w:t>
            </w:r>
            <w:proofErr w:type="gramEnd"/>
          </w:p>
          <w:p w:rsid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датам года:</w:t>
            </w:r>
          </w:p>
          <w:p w:rsidR="00626A79" w:rsidRPr="00626A79" w:rsidRDefault="00050ACB" w:rsidP="00E46B14">
            <w:pPr>
              <w:rPr>
                <w:color w:val="000000"/>
                <w:lang w:eastAsia="en-US"/>
              </w:rPr>
            </w:pPr>
            <w:r>
              <w:rPr>
                <w:rFonts w:ascii="Noto Serif" w:hAnsi="Noto Serif"/>
                <w:color w:val="000000"/>
                <w:shd w:val="clear" w:color="auto" w:fill="FFFFFF"/>
              </w:rPr>
              <w:t>23 августа - Курская</w:t>
            </w:r>
            <w:r w:rsidR="00626A79" w:rsidRPr="00626A79">
              <w:rPr>
                <w:rFonts w:ascii="Noto Serif" w:hAnsi="Noto Serif"/>
                <w:color w:val="000000"/>
                <w:shd w:val="clear" w:color="auto" w:fill="FFFFFF"/>
              </w:rPr>
              <w:t xml:space="preserve"> битв</w:t>
            </w:r>
            <w:r>
              <w:rPr>
                <w:rFonts w:ascii="Noto Serif" w:hAnsi="Noto Serif"/>
                <w:color w:val="000000"/>
                <w:shd w:val="clear" w:color="auto" w:fill="FFFFFF"/>
              </w:rPr>
              <w:t>а</w:t>
            </w:r>
          </w:p>
          <w:p w:rsidR="00406071" w:rsidRDefault="00406071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сентября – День города Валуйки</w:t>
            </w:r>
          </w:p>
          <w:p w:rsidR="00050ACB" w:rsidRPr="00FB7DE6" w:rsidRDefault="00050ACB" w:rsidP="00E46B14">
            <w:pPr>
              <w:rPr>
                <w:rFonts w:ascii="Noto Serif" w:hAnsi="Noto Serif"/>
                <w:shd w:val="clear" w:color="auto" w:fill="FFFFFF"/>
              </w:rPr>
            </w:pPr>
            <w:r w:rsidRPr="00FB7DE6">
              <w:rPr>
                <w:rFonts w:ascii="Noto Serif" w:hAnsi="Noto Serif"/>
                <w:shd w:val="clear" w:color="auto" w:fill="FFFFFF"/>
              </w:rPr>
              <w:t>октября</w:t>
            </w:r>
            <w:r w:rsidR="00626A79" w:rsidRPr="00FB7DE6">
              <w:rPr>
                <w:rFonts w:ascii="Noto Serif" w:hAnsi="Noto Serif"/>
                <w:shd w:val="clear" w:color="auto" w:fill="FFFFFF"/>
              </w:rPr>
              <w:t xml:space="preserve"> —</w:t>
            </w:r>
            <w:r w:rsidRPr="00FB7DE6">
              <w:rPr>
                <w:rFonts w:ascii="Noto Serif" w:hAnsi="Noto Serif"/>
                <w:shd w:val="clear" w:color="auto" w:fill="FFFFFF"/>
              </w:rPr>
              <w:t xml:space="preserve"> </w:t>
            </w:r>
            <w:r w:rsidRPr="00FB7DE6">
              <w:rPr>
                <w:rFonts w:ascii="Noto Serif" w:hAnsi="Noto Serif" w:hint="eastAsia"/>
                <w:shd w:val="clear" w:color="auto" w:fill="FFFFFF"/>
              </w:rPr>
              <w:t>«</w:t>
            </w:r>
            <w:r w:rsidRPr="00FB7DE6">
              <w:rPr>
                <w:rFonts w:ascii="Noto Serif" w:hAnsi="Noto Serif"/>
                <w:shd w:val="clear" w:color="auto" w:fill="FFFFFF"/>
              </w:rPr>
              <w:t>Их именами названы улицы города</w:t>
            </w:r>
            <w:r w:rsidRPr="00FB7DE6">
              <w:rPr>
                <w:rFonts w:ascii="Noto Serif" w:hAnsi="Noto Serif" w:hint="eastAsia"/>
                <w:shd w:val="clear" w:color="auto" w:fill="FFFFFF"/>
              </w:rPr>
              <w:t>»</w:t>
            </w:r>
          </w:p>
          <w:p w:rsidR="005F0B07" w:rsidRPr="00626A79" w:rsidRDefault="00626A79" w:rsidP="00E46B14">
            <w:pPr>
              <w:rPr>
                <w:lang w:eastAsia="en-US"/>
              </w:rPr>
            </w:pPr>
            <w:r w:rsidRPr="00626A79">
              <w:rPr>
                <w:rFonts w:ascii="Noto Serif" w:hAnsi="Noto Serif"/>
                <w:color w:val="000000"/>
                <w:shd w:val="clear" w:color="auto" w:fill="FFFFFF"/>
              </w:rPr>
              <w:t>5</w:t>
            </w:r>
            <w:r w:rsidR="00050ACB">
              <w:rPr>
                <w:rFonts w:ascii="Noto Serif" w:hAnsi="Noto Serif"/>
                <w:color w:val="000000"/>
                <w:shd w:val="clear" w:color="auto" w:fill="FFFFFF"/>
              </w:rPr>
              <w:t xml:space="preserve"> декабря —</w:t>
            </w:r>
            <w:r w:rsidRPr="00626A79">
              <w:rPr>
                <w:rFonts w:ascii="Noto Serif" w:hAnsi="Noto Serif"/>
                <w:color w:val="000000"/>
                <w:shd w:val="clear" w:color="auto" w:fill="FFFFFF"/>
              </w:rPr>
              <w:t> </w:t>
            </w:r>
            <w:hyperlink r:id="rId5" w:history="1">
              <w:r w:rsidR="00050ACB">
                <w:rPr>
                  <w:rStyle w:val="a7"/>
                  <w:rFonts w:ascii="Noto Serif" w:hAnsi="Noto Serif"/>
                  <w:color w:val="auto"/>
                  <w:u w:val="none"/>
                  <w:shd w:val="clear" w:color="auto" w:fill="FFFFFF"/>
                </w:rPr>
                <w:t xml:space="preserve"> битва</w:t>
              </w:r>
              <w:r w:rsidRPr="00050ACB">
                <w:rPr>
                  <w:rStyle w:val="a7"/>
                  <w:rFonts w:ascii="Noto Serif" w:hAnsi="Noto Serif"/>
                  <w:color w:val="auto"/>
                  <w:u w:val="none"/>
                  <w:shd w:val="clear" w:color="auto" w:fill="FFFFFF"/>
                </w:rPr>
                <w:t xml:space="preserve"> под Москвой</w:t>
              </w:r>
            </w:hyperlink>
            <w:r w:rsidRPr="00050ACB">
              <w:rPr>
                <w:rFonts w:ascii="Noto Serif" w:hAnsi="Noto Serif"/>
                <w:sz w:val="16"/>
                <w:szCs w:val="16"/>
                <w:shd w:val="clear" w:color="auto" w:fill="FFFFFF"/>
              </w:rPr>
              <w:t> </w:t>
            </w:r>
          </w:p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1</w:t>
            </w:r>
            <w:r w:rsidR="0050067E">
              <w:rPr>
                <w:color w:val="000000"/>
                <w:lang w:eastAsia="en-US"/>
              </w:rPr>
              <w:t>6 декабря – Н.Ф. Ватутин</w:t>
            </w:r>
          </w:p>
          <w:p w:rsidR="001F6D87" w:rsidRPr="005F0B07" w:rsidRDefault="008066A9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  <w:r w:rsidR="005F0B07" w:rsidRPr="005F0B07">
              <w:rPr>
                <w:color w:val="000000"/>
                <w:lang w:eastAsia="en-US"/>
              </w:rPr>
              <w:t xml:space="preserve"> я</w:t>
            </w:r>
            <w:r w:rsidR="00E46B14">
              <w:rPr>
                <w:color w:val="000000"/>
                <w:lang w:eastAsia="en-US"/>
              </w:rPr>
              <w:t>нваря – д</w:t>
            </w:r>
            <w:r>
              <w:rPr>
                <w:color w:val="000000"/>
                <w:lang w:eastAsia="en-US"/>
              </w:rPr>
              <w:t>ень освобождения Валуек</w:t>
            </w:r>
            <w:r w:rsidR="001F6D87">
              <w:rPr>
                <w:color w:val="000000"/>
                <w:lang w:eastAsia="en-US"/>
              </w:rPr>
              <w:t xml:space="preserve"> </w:t>
            </w:r>
          </w:p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15 февраля –</w:t>
            </w:r>
            <w:r w:rsidR="007B122F">
              <w:rPr>
                <w:color w:val="000000"/>
                <w:lang w:eastAsia="en-US"/>
              </w:rPr>
              <w:t xml:space="preserve"> день памяти о россиянах, исполнявших служебный долг за пределами Отечества</w:t>
            </w:r>
          </w:p>
          <w:p w:rsidR="007B122F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23 февраля – </w:t>
            </w:r>
            <w:r w:rsidR="001F6D87">
              <w:rPr>
                <w:color w:val="000000"/>
                <w:lang w:eastAsia="en-US"/>
              </w:rPr>
              <w:t>д</w:t>
            </w:r>
            <w:r w:rsidRPr="005F0B07">
              <w:rPr>
                <w:color w:val="000000"/>
                <w:lang w:eastAsia="en-US"/>
              </w:rPr>
              <w:t>ень защитника Отечества</w:t>
            </w:r>
          </w:p>
          <w:p w:rsidR="007B122F" w:rsidRPr="005F0B07" w:rsidRDefault="001F6D8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 апреля</w:t>
            </w:r>
            <w:r w:rsidR="00050ACB">
              <w:rPr>
                <w:color w:val="000000"/>
                <w:lang w:eastAsia="en-US"/>
              </w:rPr>
              <w:t xml:space="preserve"> -</w:t>
            </w:r>
            <w:r>
              <w:rPr>
                <w:color w:val="000000"/>
                <w:lang w:eastAsia="en-US"/>
              </w:rPr>
              <w:t xml:space="preserve"> д</w:t>
            </w:r>
            <w:r w:rsidR="007B122F">
              <w:rPr>
                <w:color w:val="000000"/>
                <w:lang w:eastAsia="en-US"/>
              </w:rPr>
              <w:t xml:space="preserve">ень участников ликвидации последствий радиационных аварий и </w:t>
            </w:r>
            <w:r w:rsidR="007B122F">
              <w:rPr>
                <w:color w:val="000000"/>
                <w:lang w:eastAsia="en-US"/>
              </w:rPr>
              <w:lastRenderedPageBreak/>
              <w:t>катастроф и память жертв этих аварий и катастроф</w:t>
            </w:r>
          </w:p>
          <w:p w:rsidR="005F0B07" w:rsidRPr="005F0B07" w:rsidRDefault="001F6D8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 мая – </w:t>
            </w:r>
            <w:r w:rsidR="0050067E">
              <w:rPr>
                <w:color w:val="000000"/>
                <w:lang w:eastAsia="en-US"/>
              </w:rPr>
              <w:t>80 лет</w:t>
            </w:r>
            <w:r w:rsidR="005F0B07" w:rsidRPr="005F0B07">
              <w:rPr>
                <w:color w:val="000000"/>
                <w:lang w:eastAsia="en-US"/>
              </w:rPr>
              <w:t xml:space="preserve"> Победы советского народа </w:t>
            </w:r>
            <w:proofErr w:type="gramStart"/>
            <w:r w:rsidR="005F0B07" w:rsidRPr="005F0B07">
              <w:rPr>
                <w:color w:val="000000"/>
                <w:lang w:eastAsia="en-US"/>
              </w:rPr>
              <w:t>в</w:t>
            </w:r>
            <w:proofErr w:type="gramEnd"/>
          </w:p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Великой Оте</w:t>
            </w:r>
            <w:r w:rsidR="001F6D87">
              <w:rPr>
                <w:color w:val="000000"/>
                <w:lang w:eastAsia="en-US"/>
              </w:rPr>
              <w:t>чественной войне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46B14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</w:t>
            </w:r>
            <w:r w:rsidR="008066A9">
              <w:rPr>
                <w:color w:val="000000"/>
                <w:lang w:eastAsia="en-US"/>
              </w:rPr>
              <w:t xml:space="preserve">уководитель  музея, </w:t>
            </w:r>
          </w:p>
          <w:p w:rsidR="005F0B07" w:rsidRPr="005F0B07" w:rsidRDefault="008066A9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члены совета</w:t>
            </w:r>
            <w:r w:rsidR="005F0B07" w:rsidRPr="005F0B07">
              <w:rPr>
                <w:color w:val="000000"/>
                <w:lang w:eastAsia="en-US"/>
              </w:rPr>
              <w:t xml:space="preserve"> музея</w:t>
            </w:r>
          </w:p>
        </w:tc>
      </w:tr>
      <w:tr w:rsidR="005F0B07" w:rsidRPr="005F0B07" w:rsidTr="00E46B14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lastRenderedPageBreak/>
              <w:t>Учебно-воспитательная работа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1F6D8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Проведение уроков Мужества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 w:rsidR="005F0B07" w:rsidRPr="005F0B07">
              <w:rPr>
                <w:color w:val="000000"/>
                <w:lang w:eastAsia="en-US"/>
              </w:rPr>
              <w:t>кл</w:t>
            </w:r>
            <w:r>
              <w:rPr>
                <w:color w:val="000000"/>
                <w:lang w:eastAsia="en-US"/>
              </w:rPr>
              <w:t>ассные руководители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Использов</w:t>
            </w:r>
            <w:r w:rsidR="000D2017">
              <w:rPr>
                <w:color w:val="000000"/>
                <w:lang w:eastAsia="en-US"/>
              </w:rPr>
              <w:t>ание материалов музея на уроках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 музея, учителя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Проведе</w:t>
            </w:r>
            <w:r w:rsidR="000D2017">
              <w:rPr>
                <w:color w:val="000000"/>
                <w:lang w:eastAsia="en-US"/>
              </w:rPr>
              <w:t>ние музейных уроков (1-9 класс)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 музея, учителя-предметники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Проведе</w:t>
            </w:r>
            <w:r w:rsidR="001F6D87">
              <w:rPr>
                <w:color w:val="000000"/>
                <w:lang w:eastAsia="en-US"/>
              </w:rPr>
              <w:t xml:space="preserve">ние уроков истории </w:t>
            </w:r>
            <w:r w:rsidR="000D2017">
              <w:rPr>
                <w:color w:val="000000"/>
                <w:lang w:eastAsia="en-US"/>
              </w:rPr>
              <w:t>и изобразительного искусства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E14285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0D201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</w:t>
            </w:r>
            <w:r w:rsidR="00E46B14">
              <w:rPr>
                <w:color w:val="000000"/>
                <w:lang w:eastAsia="en-US"/>
              </w:rPr>
              <w:t>чителя-предметники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Проведение классных часов и праздников, посвященных Дням Воинской славы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0D201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0D2017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</w:t>
            </w:r>
            <w:r w:rsidR="005F0B07" w:rsidRPr="005F0B07">
              <w:rPr>
                <w:color w:val="000000"/>
                <w:lang w:eastAsia="en-US"/>
              </w:rPr>
              <w:t>аместитель ди</w:t>
            </w:r>
            <w:r>
              <w:rPr>
                <w:color w:val="000000"/>
                <w:lang w:eastAsia="en-US"/>
              </w:rPr>
              <w:t>ректора</w:t>
            </w:r>
            <w:r w:rsidR="00BF0E71">
              <w:rPr>
                <w:color w:val="000000"/>
                <w:lang w:eastAsia="en-US"/>
              </w:rPr>
              <w:t>,</w:t>
            </w:r>
          </w:p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руководитель  музея </w:t>
            </w:r>
          </w:p>
        </w:tc>
      </w:tr>
      <w:tr w:rsidR="005727AC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Pr="005F0B07" w:rsidRDefault="005727AC" w:rsidP="00E46B1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Pr="005F0B07" w:rsidRDefault="005727AC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Сбор материалов для экспозиции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Default="005727AC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постоянно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727AC" w:rsidRPr="005727AC" w:rsidRDefault="005727AC" w:rsidP="005727AC">
            <w:pPr>
              <w:rPr>
                <w:color w:val="000000"/>
                <w:lang w:eastAsia="en-US"/>
              </w:rPr>
            </w:pPr>
            <w:r w:rsidRPr="005727AC">
              <w:rPr>
                <w:color w:val="000000"/>
                <w:lang w:eastAsia="en-US"/>
              </w:rPr>
              <w:t>руководитель музея</w:t>
            </w:r>
            <w:r w:rsidR="0067668F">
              <w:rPr>
                <w:color w:val="000000"/>
                <w:lang w:eastAsia="en-US"/>
              </w:rPr>
              <w:t xml:space="preserve">, </w:t>
            </w:r>
          </w:p>
          <w:p w:rsidR="005727AC" w:rsidRDefault="005727AC" w:rsidP="005727AC">
            <w:pPr>
              <w:rPr>
                <w:color w:val="000000"/>
                <w:lang w:eastAsia="en-US"/>
              </w:rPr>
            </w:pPr>
            <w:r w:rsidRPr="005727AC">
              <w:rPr>
                <w:color w:val="000000"/>
                <w:lang w:eastAsia="en-US"/>
              </w:rPr>
              <w:t>члены совета музея</w:t>
            </w:r>
            <w:r w:rsidR="0067668F">
              <w:rPr>
                <w:color w:val="000000"/>
                <w:lang w:eastAsia="en-US"/>
              </w:rPr>
              <w:t>,учителя, воспитатели</w:t>
            </w:r>
          </w:p>
        </w:tc>
      </w:tr>
      <w:tr w:rsidR="005F0B07" w:rsidRPr="005F0B07" w:rsidTr="00E46B14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Работа с фондами музея.</w:t>
            </w:r>
          </w:p>
        </w:tc>
      </w:tr>
      <w:tr w:rsidR="005F0B07" w:rsidRPr="005F0B07" w:rsidTr="005E2220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2534BD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2534BD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Учет, регистрация</w:t>
            </w:r>
            <w:r w:rsidR="002534BD">
              <w:rPr>
                <w:color w:val="000000"/>
                <w:lang w:eastAsia="en-US"/>
              </w:rPr>
              <w:t xml:space="preserve"> и хранение музейных экспонатов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2534BD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 xml:space="preserve">руководитель  музея </w:t>
            </w:r>
          </w:p>
        </w:tc>
      </w:tr>
      <w:tr w:rsidR="005F0B07" w:rsidRPr="005F0B07" w:rsidTr="005E2220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2534BD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534BD" w:rsidP="002534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инвентаризации музея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2534BD" w:rsidRPr="002534BD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 музея</w:t>
            </w:r>
            <w:r>
              <w:rPr>
                <w:color w:val="000000"/>
                <w:lang w:eastAsia="en-US"/>
              </w:rPr>
              <w:t>,</w:t>
            </w:r>
            <w:r w:rsidR="002534BD">
              <w:rPr>
                <w:color w:val="000000"/>
                <w:lang w:eastAsia="en-US"/>
              </w:rPr>
              <w:t>члены совета</w:t>
            </w:r>
            <w:r w:rsidR="002534BD" w:rsidRPr="005F0B07">
              <w:rPr>
                <w:color w:val="000000"/>
                <w:lang w:eastAsia="en-US"/>
              </w:rPr>
              <w:t xml:space="preserve"> музея </w:t>
            </w:r>
          </w:p>
        </w:tc>
      </w:tr>
      <w:tr w:rsidR="005F0B07" w:rsidRPr="005F0B07" w:rsidTr="005E2220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2534BD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534BD" w:rsidP="002534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работы в фонде</w:t>
            </w:r>
            <w:r w:rsidR="005F0B07" w:rsidRPr="005F0B07">
              <w:rPr>
                <w:color w:val="000000"/>
                <w:lang w:eastAsia="en-US"/>
              </w:rPr>
              <w:t xml:space="preserve"> с целью пополнения, уточнения материалов музея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 музея</w:t>
            </w:r>
            <w:r>
              <w:rPr>
                <w:color w:val="000000"/>
                <w:lang w:eastAsia="en-US"/>
              </w:rPr>
              <w:t>,</w:t>
            </w:r>
            <w:r w:rsidR="002534BD">
              <w:rPr>
                <w:color w:val="000000"/>
                <w:lang w:eastAsia="en-US"/>
              </w:rPr>
              <w:t>члены совета музея</w:t>
            </w:r>
          </w:p>
        </w:tc>
      </w:tr>
      <w:tr w:rsidR="005F0B07" w:rsidRPr="005F0B07" w:rsidTr="005E2220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2534BD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2534BD" w:rsidRDefault="005F0B07" w:rsidP="002534BD">
            <w:pPr>
              <w:numPr>
                <w:ilvl w:val="0"/>
                <w:numId w:val="1"/>
              </w:numPr>
              <w:ind w:left="0"/>
              <w:rPr>
                <w:color w:val="000000"/>
              </w:rPr>
            </w:pPr>
            <w:r w:rsidRPr="002534BD">
              <w:rPr>
                <w:color w:val="000000"/>
                <w:lang w:eastAsia="en-US"/>
              </w:rPr>
              <w:t xml:space="preserve">Связь с </w:t>
            </w:r>
            <w:r w:rsidR="002534BD" w:rsidRPr="002534BD">
              <w:rPr>
                <w:color w:val="000000"/>
              </w:rPr>
              <w:t>«</w:t>
            </w:r>
            <w:proofErr w:type="spellStart"/>
            <w:r w:rsidR="002534BD" w:rsidRPr="002534BD">
              <w:rPr>
                <w:color w:val="000000"/>
              </w:rPr>
              <w:t>Валуйским</w:t>
            </w:r>
            <w:proofErr w:type="spellEnd"/>
            <w:r w:rsidR="002534BD" w:rsidRPr="002534BD">
              <w:rPr>
                <w:color w:val="000000"/>
              </w:rPr>
              <w:t xml:space="preserve"> историко-художественным музеем»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2534BD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руководитель  музея</w:t>
            </w:r>
            <w:r>
              <w:rPr>
                <w:color w:val="000000"/>
                <w:lang w:eastAsia="en-US"/>
              </w:rPr>
              <w:t>,</w:t>
            </w:r>
            <w:r w:rsidR="002534BD">
              <w:rPr>
                <w:color w:val="000000"/>
                <w:lang w:eastAsia="en-US"/>
              </w:rPr>
              <w:t xml:space="preserve">члены совета </w:t>
            </w:r>
            <w:r w:rsidR="005F0B07" w:rsidRPr="005F0B07">
              <w:rPr>
                <w:color w:val="000000"/>
                <w:lang w:eastAsia="en-US"/>
              </w:rPr>
              <w:t xml:space="preserve">музея </w:t>
            </w:r>
          </w:p>
        </w:tc>
      </w:tr>
      <w:tr w:rsidR="005F0B07" w:rsidRPr="005F0B07" w:rsidTr="00E46B14">
        <w:tc>
          <w:tcPr>
            <w:tcW w:w="1006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b/>
                <w:bCs/>
                <w:color w:val="000000"/>
                <w:lang w:eastAsia="en-US"/>
              </w:rPr>
              <w:t>Общественно-полезная работа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Поисковая работа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 руководитель музея</w:t>
            </w:r>
            <w:r w:rsidR="00BF0E71">
              <w:rPr>
                <w:color w:val="000000"/>
                <w:lang w:eastAsia="en-US"/>
              </w:rPr>
              <w:t>,</w:t>
            </w:r>
          </w:p>
          <w:p w:rsidR="005F0B07" w:rsidRPr="005F0B07" w:rsidRDefault="00E46B14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  <w:r w:rsidR="002534BD">
              <w:rPr>
                <w:color w:val="000000"/>
                <w:lang w:eastAsia="en-US"/>
              </w:rPr>
              <w:t xml:space="preserve">члены </w:t>
            </w:r>
            <w:r>
              <w:rPr>
                <w:color w:val="000000"/>
                <w:lang w:eastAsia="en-US"/>
              </w:rPr>
              <w:t>совет</w:t>
            </w:r>
            <w:r w:rsidR="002534BD">
              <w:rPr>
                <w:color w:val="000000"/>
                <w:lang w:eastAsia="en-US"/>
              </w:rPr>
              <w:t>а</w:t>
            </w:r>
            <w:r w:rsidR="005F0B07" w:rsidRPr="005F0B07">
              <w:rPr>
                <w:color w:val="000000"/>
                <w:lang w:eastAsia="en-US"/>
              </w:rPr>
              <w:t xml:space="preserve"> музея</w:t>
            </w:r>
          </w:p>
        </w:tc>
      </w:tr>
      <w:tr w:rsidR="005F0B07" w:rsidRPr="005F0B07" w:rsidTr="005E2220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534BD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Запись воспоминаний – участника</w:t>
            </w:r>
            <w:r w:rsidR="00E46B14" w:rsidRPr="005F0B07">
              <w:rPr>
                <w:color w:val="000000"/>
                <w:lang w:eastAsia="en-US"/>
              </w:rPr>
              <w:t>Великой Отече</w:t>
            </w:r>
            <w:r w:rsidR="00E46B14">
              <w:rPr>
                <w:color w:val="000000"/>
                <w:lang w:eastAsia="en-US"/>
              </w:rPr>
              <w:t>ственной войны и локальных войн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 </w:t>
            </w:r>
            <w:r w:rsidR="00E14285">
              <w:rPr>
                <w:color w:val="000000"/>
                <w:lang w:eastAsia="en-US"/>
              </w:rPr>
              <w:t xml:space="preserve">члены </w:t>
            </w:r>
            <w:r w:rsidR="00E46B14">
              <w:rPr>
                <w:color w:val="000000"/>
                <w:lang w:eastAsia="en-US"/>
              </w:rPr>
              <w:t>совет</w:t>
            </w:r>
            <w:r w:rsidR="00E14285">
              <w:rPr>
                <w:color w:val="000000"/>
                <w:lang w:eastAsia="en-US"/>
              </w:rPr>
              <w:t>а</w:t>
            </w:r>
            <w:r w:rsidRPr="005F0B07">
              <w:rPr>
                <w:color w:val="000000"/>
                <w:lang w:eastAsia="en-US"/>
              </w:rPr>
              <w:t xml:space="preserve"> музея</w:t>
            </w:r>
          </w:p>
        </w:tc>
      </w:tr>
      <w:tr w:rsidR="005F0B07" w:rsidRPr="005F0B07" w:rsidTr="005E2220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5F0B07" w:rsidP="00E46B14">
            <w:pPr>
              <w:jc w:val="center"/>
              <w:rPr>
                <w:color w:val="000000"/>
                <w:lang w:eastAsia="en-US"/>
              </w:rPr>
            </w:pPr>
            <w:r w:rsidRPr="005F0B07">
              <w:rPr>
                <w:color w:val="000000"/>
                <w:lang w:eastAsia="en-US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534BD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</w:t>
            </w:r>
            <w:r w:rsidR="005F0B07" w:rsidRPr="005F0B07">
              <w:rPr>
                <w:color w:val="000000"/>
                <w:lang w:eastAsia="en-US"/>
              </w:rPr>
              <w:t xml:space="preserve"> конкурсах</w:t>
            </w:r>
            <w:r>
              <w:rPr>
                <w:color w:val="000000"/>
                <w:lang w:eastAsia="en-US"/>
              </w:rPr>
              <w:t xml:space="preserve"> различных </w:t>
            </w:r>
            <w:r w:rsidR="00E14285">
              <w:rPr>
                <w:color w:val="000000"/>
                <w:lang w:eastAsia="en-US"/>
              </w:rPr>
              <w:t>уровней</w:t>
            </w:r>
          </w:p>
        </w:tc>
        <w:tc>
          <w:tcPr>
            <w:tcW w:w="1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BF0E71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  <w:r w:rsidR="005F0B07" w:rsidRPr="005F0B07">
              <w:rPr>
                <w:color w:val="000000"/>
                <w:lang w:eastAsia="en-US"/>
              </w:rPr>
              <w:t xml:space="preserve"> течение года</w:t>
            </w:r>
          </w:p>
        </w:tc>
        <w:tc>
          <w:tcPr>
            <w:tcW w:w="2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5F0B07" w:rsidRPr="005F0B07" w:rsidRDefault="002534BD" w:rsidP="00E46B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члены </w:t>
            </w:r>
            <w:r w:rsidR="00E46B14">
              <w:rPr>
                <w:color w:val="000000"/>
                <w:lang w:eastAsia="en-US"/>
              </w:rPr>
              <w:t>совет</w:t>
            </w:r>
            <w:r>
              <w:rPr>
                <w:color w:val="000000"/>
                <w:lang w:eastAsia="en-US"/>
              </w:rPr>
              <w:t>а</w:t>
            </w:r>
            <w:r w:rsidR="005F0B07" w:rsidRPr="005F0B07">
              <w:rPr>
                <w:color w:val="000000"/>
                <w:lang w:eastAsia="en-US"/>
              </w:rPr>
              <w:t xml:space="preserve"> музея</w:t>
            </w:r>
          </w:p>
        </w:tc>
      </w:tr>
    </w:tbl>
    <w:p w:rsidR="005F0B07" w:rsidRPr="00FB7DE6" w:rsidRDefault="005F0B07" w:rsidP="00FB7DE6">
      <w:pPr>
        <w:shd w:val="clear" w:color="auto" w:fill="FFFFFF"/>
        <w:rPr>
          <w:rFonts w:ascii="Arial" w:hAnsi="Arial" w:cs="Arial"/>
          <w:color w:val="000000"/>
          <w:sz w:val="21"/>
          <w:szCs w:val="21"/>
          <w:lang w:eastAsia="en-US"/>
        </w:rPr>
      </w:pPr>
    </w:p>
    <w:sectPr w:rsidR="005F0B07" w:rsidRPr="00FB7DE6" w:rsidSect="0067668F">
      <w:pgSz w:w="11906" w:h="16838"/>
      <w:pgMar w:top="1134" w:right="850" w:bottom="1134" w:left="1418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06D16"/>
    <w:multiLevelType w:val="hybridMultilevel"/>
    <w:tmpl w:val="574C9340"/>
    <w:lvl w:ilvl="0" w:tplc="607E3920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5222F40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3012A470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04101FE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779C40F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985816C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200D3FE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35ECF7D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21368AEA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>
    <w:nsid w:val="5D9C7268"/>
    <w:multiLevelType w:val="multilevel"/>
    <w:tmpl w:val="A2F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B4DD3"/>
    <w:multiLevelType w:val="hybridMultilevel"/>
    <w:tmpl w:val="B6960D7A"/>
    <w:lvl w:ilvl="0" w:tplc="7B00195E">
      <w:numFmt w:val="bullet"/>
      <w:lvlText w:val="•"/>
      <w:lvlJc w:val="left"/>
      <w:pPr>
        <w:ind w:left="84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0"/>
        <w:szCs w:val="20"/>
        <w:lang w:val="ru-RU" w:eastAsia="en-US" w:bidi="ar-SA"/>
      </w:rPr>
    </w:lvl>
    <w:lvl w:ilvl="1" w:tplc="A0BCDAB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2" w:tplc="6FF218C8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124AE4D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9610601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36F2395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1410EC9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EC9E0BA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EF7E3892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4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053F0"/>
    <w:multiLevelType w:val="multilevel"/>
    <w:tmpl w:val="B3E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10C1"/>
    <w:rsid w:val="00050ACB"/>
    <w:rsid w:val="000D2017"/>
    <w:rsid w:val="000D6653"/>
    <w:rsid w:val="001F15B8"/>
    <w:rsid w:val="001F6D87"/>
    <w:rsid w:val="002233CA"/>
    <w:rsid w:val="002534BD"/>
    <w:rsid w:val="00291249"/>
    <w:rsid w:val="002E7F45"/>
    <w:rsid w:val="00406071"/>
    <w:rsid w:val="004610C1"/>
    <w:rsid w:val="00467AE8"/>
    <w:rsid w:val="00475B23"/>
    <w:rsid w:val="0050067E"/>
    <w:rsid w:val="005304C1"/>
    <w:rsid w:val="00530DA5"/>
    <w:rsid w:val="005727AC"/>
    <w:rsid w:val="005E2220"/>
    <w:rsid w:val="005F0B07"/>
    <w:rsid w:val="005F1522"/>
    <w:rsid w:val="00626A79"/>
    <w:rsid w:val="00670E0B"/>
    <w:rsid w:val="0067668F"/>
    <w:rsid w:val="006A0922"/>
    <w:rsid w:val="00711502"/>
    <w:rsid w:val="00716536"/>
    <w:rsid w:val="0074014F"/>
    <w:rsid w:val="007B122F"/>
    <w:rsid w:val="008066A9"/>
    <w:rsid w:val="00B02F19"/>
    <w:rsid w:val="00B30FCD"/>
    <w:rsid w:val="00BF0E71"/>
    <w:rsid w:val="00E14285"/>
    <w:rsid w:val="00E3259B"/>
    <w:rsid w:val="00E46B14"/>
    <w:rsid w:val="00EB4F52"/>
    <w:rsid w:val="00F73A8B"/>
    <w:rsid w:val="00FB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0067E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0B0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30FCD"/>
    <w:pPr>
      <w:widowControl w:val="0"/>
      <w:autoSpaceDE w:val="0"/>
      <w:autoSpaceDN w:val="0"/>
      <w:spacing w:before="41"/>
      <w:ind w:left="961" w:hanging="360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5304C1"/>
    <w:pPr>
      <w:widowControl w:val="0"/>
      <w:autoSpaceDE w:val="0"/>
      <w:autoSpaceDN w:val="0"/>
      <w:spacing w:before="41"/>
      <w:ind w:left="961" w:hanging="36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304C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06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067E"/>
    <w:rPr>
      <w:b/>
      <w:bCs/>
    </w:rPr>
  </w:style>
  <w:style w:type="character" w:styleId="a7">
    <w:name w:val="Hyperlink"/>
    <w:basedOn w:val="a0"/>
    <w:uiPriority w:val="99"/>
    <w:semiHidden/>
    <w:unhideWhenUsed/>
    <w:rsid w:val="00626A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F0B0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30FCD"/>
    <w:pPr>
      <w:widowControl w:val="0"/>
      <w:autoSpaceDE w:val="0"/>
      <w:autoSpaceDN w:val="0"/>
      <w:spacing w:before="41"/>
      <w:ind w:left="961" w:hanging="360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5304C1"/>
    <w:pPr>
      <w:widowControl w:val="0"/>
      <w:autoSpaceDE w:val="0"/>
      <w:autoSpaceDN w:val="0"/>
      <w:spacing w:before="41"/>
      <w:ind w:left="961" w:hanging="36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30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z.ru/1259147/georgii-oltarzhevskii/apofeoz-voiny-kto-ostanovil-nemtcev-pod-moskvo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2024-02-29T10:42:00Z</dcterms:created>
  <dcterms:modified xsi:type="dcterms:W3CDTF">2024-09-25T07:38:00Z</dcterms:modified>
</cp:coreProperties>
</file>