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27" w:rsidRPr="007F413E" w:rsidRDefault="00A15327" w:rsidP="007F413E">
      <w:pPr>
        <w:spacing w:before="120" w:after="120" w:line="408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1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методического совета школы</w:t>
      </w:r>
    </w:p>
    <w:p w:rsidR="00A15327" w:rsidRPr="007F413E" w:rsidRDefault="00D95A08" w:rsidP="007F413E">
      <w:pPr>
        <w:spacing w:before="120" w:after="120" w:line="408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Pr="00D95A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Pr="00D95A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15327" w:rsidRPr="007F41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pPr w:leftFromText="180" w:rightFromText="180" w:bottomFromText="200" w:vertAnchor="text" w:horzAnchor="margin" w:tblpY="14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988"/>
        <w:gridCol w:w="2693"/>
      </w:tblGrid>
      <w:tr w:rsidR="00A15327" w:rsidRPr="005D0790">
        <w:tc>
          <w:tcPr>
            <w:tcW w:w="2392" w:type="dxa"/>
          </w:tcPr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88" w:type="dxa"/>
          </w:tcPr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  <w:p w:rsidR="00B15082" w:rsidRPr="005D0790" w:rsidRDefault="00B15082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15327" w:rsidRPr="005D0790">
        <w:trPr>
          <w:trHeight w:val="3356"/>
        </w:trPr>
        <w:tc>
          <w:tcPr>
            <w:tcW w:w="2392" w:type="dxa"/>
          </w:tcPr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88" w:type="dxa"/>
          </w:tcPr>
          <w:p w:rsidR="00D95A08" w:rsidRPr="001713F5" w:rsidRDefault="00D95A08" w:rsidP="00D95A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1. Утв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МС на 202</w:t>
            </w:r>
            <w:r w:rsidR="00FC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6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5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95A08" w:rsidRPr="001713F5" w:rsidRDefault="00D95A08" w:rsidP="00D95A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2. Утверждение планов МО.</w:t>
            </w:r>
          </w:p>
          <w:p w:rsidR="00D95A08" w:rsidRPr="001713F5" w:rsidRDefault="00D95A08" w:rsidP="00D95A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3. Уточнение тем самообразования педагогов</w:t>
            </w:r>
          </w:p>
          <w:p w:rsidR="00D95A08" w:rsidRPr="001713F5" w:rsidRDefault="00D95A08" w:rsidP="00D95A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4.Планирование сроков, содержания и форм проведения предметных недель</w:t>
            </w:r>
            <w:r w:rsidR="00EC6F3B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форм</w:t>
            </w:r>
            <w:r w:rsidR="007D34C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="00EC6F3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обучения)</w:t>
            </w: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A08" w:rsidRPr="00D95A08" w:rsidRDefault="00D95A08" w:rsidP="001F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5.Уточнение графика прохождения аттестации, помощь в оформлении документации.</w:t>
            </w:r>
          </w:p>
        </w:tc>
        <w:tc>
          <w:tcPr>
            <w:tcW w:w="2693" w:type="dxa"/>
          </w:tcPr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D95A08" w:rsidRPr="001713F5" w:rsidRDefault="00C7166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D95A0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08" w:rsidRPr="001713F5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71" w:rsidRPr="005D0790" w:rsidRDefault="00D95A08" w:rsidP="00D95A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</w:tc>
      </w:tr>
      <w:tr w:rsidR="00A15327" w:rsidRPr="005D0790">
        <w:tc>
          <w:tcPr>
            <w:tcW w:w="2392" w:type="dxa"/>
          </w:tcPr>
          <w:p w:rsidR="00A15327" w:rsidRPr="005D0790" w:rsidRDefault="006F2B20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88" w:type="dxa"/>
          </w:tcPr>
          <w:p w:rsidR="00DF7887" w:rsidRPr="00DF7887" w:rsidRDefault="00DF7887" w:rsidP="00DF788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887">
              <w:rPr>
                <w:rFonts w:ascii="Times New Roman" w:hAnsi="Times New Roman"/>
                <w:sz w:val="28"/>
                <w:szCs w:val="28"/>
              </w:rPr>
              <w:t>1. Круглый стол: «Особенности психолого-педагогического сопровождения детей с ОВЗ в условиях дистанционного обучения»</w:t>
            </w:r>
          </w:p>
          <w:p w:rsidR="00DF7887" w:rsidRPr="00DF7887" w:rsidRDefault="00DF7887" w:rsidP="00DF788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8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Отслеживание вопроса адаптации уч-ся 1-го класса, 5-го класса и вновь прибывших обучающихся.</w:t>
            </w:r>
          </w:p>
          <w:p w:rsidR="00B15082" w:rsidRPr="00DF7887" w:rsidRDefault="00DF7887" w:rsidP="00DF78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887">
              <w:rPr>
                <w:rFonts w:ascii="Times New Roman" w:hAnsi="Times New Roman"/>
                <w:sz w:val="28"/>
                <w:szCs w:val="28"/>
              </w:rPr>
              <w:t>3. Изучение опыта работы</w:t>
            </w:r>
            <w:r w:rsidRPr="00DF7887">
              <w:rPr>
                <w:rFonts w:ascii="Times New Roman" w:hAnsi="Times New Roman"/>
                <w:sz w:val="28"/>
                <w:szCs w:val="28"/>
              </w:rPr>
              <w:br/>
              <w:t>педагогов. Обобщение</w:t>
            </w:r>
            <w:r w:rsidRPr="00DF7887">
              <w:rPr>
                <w:rFonts w:ascii="Times New Roman" w:hAnsi="Times New Roman"/>
                <w:sz w:val="28"/>
                <w:szCs w:val="28"/>
              </w:rPr>
              <w:br/>
              <w:t>актуального педагогического</w:t>
            </w:r>
            <w:r w:rsidRPr="00DF7887">
              <w:rPr>
                <w:rFonts w:ascii="Times New Roman" w:hAnsi="Times New Roman"/>
                <w:sz w:val="28"/>
                <w:szCs w:val="28"/>
              </w:rPr>
              <w:br/>
              <w:t xml:space="preserve">опыта </w:t>
            </w:r>
            <w:proofErr w:type="gramStart"/>
            <w:r w:rsidRPr="00DF7887">
              <w:rPr>
                <w:rFonts w:ascii="Times New Roman" w:hAnsi="Times New Roman"/>
                <w:sz w:val="28"/>
                <w:szCs w:val="28"/>
              </w:rPr>
              <w:t>учителей  (</w:t>
            </w:r>
            <w:proofErr w:type="gramEnd"/>
            <w:r w:rsidRPr="00DF7887">
              <w:rPr>
                <w:rFonts w:ascii="Times New Roman" w:hAnsi="Times New Roman"/>
                <w:sz w:val="28"/>
                <w:szCs w:val="28"/>
              </w:rPr>
              <w:t>Путин А.А., Колесникова Т.Н.)</w:t>
            </w:r>
          </w:p>
        </w:tc>
        <w:tc>
          <w:tcPr>
            <w:tcW w:w="2693" w:type="dxa"/>
          </w:tcPr>
          <w:p w:rsidR="00A15327" w:rsidRDefault="00A45A19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A45A19" w:rsidRPr="005D0790" w:rsidRDefault="00A45A19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EA" w:rsidRDefault="00F230EA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68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84D71" w:rsidRDefault="00A84D71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84D71" w:rsidRPr="005D0790" w:rsidRDefault="00A84D71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A15327" w:rsidRDefault="00A15327" w:rsidP="00EF21DE">
            <w:pPr>
              <w:pStyle w:val="a4"/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D5" w:rsidRDefault="00A45A19" w:rsidP="00CB49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CB49D5" w:rsidRDefault="00C71668" w:rsidP="00CB49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МС</w:t>
            </w:r>
          </w:p>
          <w:p w:rsidR="00A45A19" w:rsidRDefault="00A45A19" w:rsidP="00CB49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D5" w:rsidRPr="005D0790" w:rsidRDefault="00CB49D5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27" w:rsidRPr="005D0790">
        <w:tc>
          <w:tcPr>
            <w:tcW w:w="2392" w:type="dxa"/>
          </w:tcPr>
          <w:p w:rsidR="00A15327" w:rsidRPr="00424CC0" w:rsidRDefault="00A45A19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88" w:type="dxa"/>
          </w:tcPr>
          <w:p w:rsidR="00A15327" w:rsidRPr="008D523A" w:rsidRDefault="00A15327" w:rsidP="001F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4BB2">
              <w:rPr>
                <w:rFonts w:ascii="Times New Roman" w:hAnsi="Times New Roman" w:cs="Times New Roman"/>
                <w:sz w:val="28"/>
                <w:szCs w:val="28"/>
              </w:rPr>
              <w:t xml:space="preserve">. Отчёт по итогам проверки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638F7" w:rsidRPr="004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652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 w:rsidR="00A45A19"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</w:t>
            </w:r>
            <w:r w:rsidRPr="004F4BB2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  <w:p w:rsidR="00A15327" w:rsidRPr="000D0E1B" w:rsidRDefault="00B15082" w:rsidP="001F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A15327" w:rsidRPr="000D0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A15327" w:rsidRPr="000D0E1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диагностики вновь прибывших </w:t>
            </w:r>
            <w:r w:rsidR="00A45A1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15327" w:rsidRPr="000D0E1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45A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15327" w:rsidRPr="000D0E1B">
              <w:rPr>
                <w:rFonts w:ascii="Times New Roman" w:hAnsi="Times New Roman" w:cs="Times New Roman"/>
                <w:sz w:val="28"/>
                <w:szCs w:val="28"/>
              </w:rPr>
              <w:t xml:space="preserve">щихся и рекомендации по развитию их </w:t>
            </w:r>
            <w:r w:rsidR="00A15327" w:rsidRPr="000D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и интеллектуальных способностей.</w:t>
            </w:r>
          </w:p>
          <w:p w:rsidR="00A15327" w:rsidRDefault="00B15082" w:rsidP="001F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5327" w:rsidRPr="005D079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адаптированных образовательных программ за </w:t>
            </w:r>
            <w:r w:rsidR="00A15327" w:rsidRPr="005D0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45A1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2024/2025 </w:t>
            </w:r>
            <w:r w:rsidR="00A15327" w:rsidRPr="005D0790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  <w:p w:rsidR="00C71668" w:rsidRPr="005D0790" w:rsidRDefault="00FC5014" w:rsidP="001F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71668" w:rsidRPr="000D0E1B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</w:t>
            </w:r>
            <w:r w:rsidR="00C71668" w:rsidRPr="000D0E1B">
              <w:rPr>
                <w:rFonts w:ascii="Times New Roman" w:hAnsi="Times New Roman" w:cs="Times New Roman"/>
                <w:sz w:val="28"/>
                <w:szCs w:val="28"/>
              </w:rPr>
              <w:br/>
              <w:t>педагогов. Обобщение</w:t>
            </w:r>
            <w:r w:rsidR="00C71668" w:rsidRPr="000D0E1B">
              <w:rPr>
                <w:rFonts w:ascii="Times New Roman" w:hAnsi="Times New Roman" w:cs="Times New Roman"/>
                <w:sz w:val="28"/>
                <w:szCs w:val="28"/>
              </w:rPr>
              <w:br/>
              <w:t>актуального педагогического</w:t>
            </w:r>
            <w:r w:rsidR="00C71668" w:rsidRPr="000D0E1B">
              <w:rPr>
                <w:rFonts w:ascii="Times New Roman" w:hAnsi="Times New Roman" w:cs="Times New Roman"/>
                <w:sz w:val="28"/>
                <w:szCs w:val="28"/>
              </w:rPr>
              <w:br/>
              <w:t>опыта</w:t>
            </w:r>
            <w:r w:rsidR="00C7166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668">
              <w:rPr>
                <w:rFonts w:ascii="Times New Roman" w:hAnsi="Times New Roman" w:cs="Times New Roman"/>
                <w:sz w:val="28"/>
                <w:szCs w:val="28"/>
              </w:rPr>
              <w:t>(Голикова Е.А.)</w:t>
            </w:r>
          </w:p>
        </w:tc>
        <w:tc>
          <w:tcPr>
            <w:tcW w:w="2693" w:type="dxa"/>
          </w:tcPr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EF21DE" w:rsidRDefault="00A45A19" w:rsidP="00EF2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A15327" w:rsidRDefault="00A15327" w:rsidP="00EF2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71668" w:rsidRPr="00EF21DE" w:rsidRDefault="00C71668" w:rsidP="00EF2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C71668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68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68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68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68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68" w:rsidRDefault="00C71668" w:rsidP="00C716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C71668" w:rsidRDefault="00C71668" w:rsidP="00C716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МС</w:t>
            </w:r>
          </w:p>
          <w:p w:rsidR="00C71668" w:rsidRPr="005D0790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27" w:rsidRPr="005D0790">
        <w:tc>
          <w:tcPr>
            <w:tcW w:w="2392" w:type="dxa"/>
          </w:tcPr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88" w:type="dxa"/>
          </w:tcPr>
          <w:p w:rsidR="00A45A19" w:rsidRDefault="00A45A19" w:rsidP="00F2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Дискуссия на тему: </w:t>
            </w:r>
            <w:r w:rsidRPr="00427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спользование дистанционных образовательных платформ как средство повышения качества обучения</w:t>
            </w:r>
            <w:r w:rsidRPr="00427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230EA" w:rsidRPr="00F230EA" w:rsidRDefault="00A45A19" w:rsidP="00F2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230EA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9912FC" w:rsidRPr="009912FC">
              <w:rPr>
                <w:rFonts w:ascii="Times New Roman CYR" w:hAnsi="Times New Roman CYR" w:cs="Times New Roman CYR"/>
                <w:sz w:val="28"/>
                <w:szCs w:val="28"/>
              </w:rPr>
              <w:t>Особенности системы профориентационной работы с детьми с ОВЗ</w:t>
            </w:r>
            <w:r w:rsidR="009912F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6C43DD" w:rsidRPr="00FC5014" w:rsidRDefault="00A45A19" w:rsidP="00FC501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4638F7" w:rsidRPr="00171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6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463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профилактике правонарушений.</w:t>
            </w:r>
          </w:p>
        </w:tc>
        <w:tc>
          <w:tcPr>
            <w:tcW w:w="2693" w:type="dxa"/>
          </w:tcPr>
          <w:p w:rsidR="00F230EA" w:rsidRPr="005D0790" w:rsidRDefault="00A45A19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F230EA" w:rsidRDefault="00F230EA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  <w:p w:rsidR="00647014" w:rsidRDefault="00647014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A19" w:rsidRDefault="00A45A19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A19" w:rsidRDefault="00A45A19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EA" w:rsidRDefault="00A45A19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71668" w:rsidRDefault="00C71668" w:rsidP="00F23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  <w:p w:rsidR="00A45A19" w:rsidRDefault="00A45A19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45A19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15327" w:rsidRPr="00C71668" w:rsidRDefault="006C43DD" w:rsidP="006C43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6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5327" w:rsidRPr="005D0790">
        <w:tc>
          <w:tcPr>
            <w:tcW w:w="2392" w:type="dxa"/>
          </w:tcPr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88" w:type="dxa"/>
          </w:tcPr>
          <w:p w:rsidR="00A15327" w:rsidRPr="00305FB0" w:rsidRDefault="00A15327" w:rsidP="001F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1. Ан</w:t>
            </w:r>
            <w:r w:rsidR="00F230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1668">
              <w:rPr>
                <w:rFonts w:ascii="Times New Roman" w:hAnsi="Times New Roman" w:cs="Times New Roman"/>
                <w:sz w:val="28"/>
                <w:szCs w:val="28"/>
              </w:rPr>
              <w:t>лиз методической работы за 2024/2025</w:t>
            </w:r>
            <w:r w:rsidR="009A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A15327" w:rsidRPr="005D0790" w:rsidRDefault="00A15327" w:rsidP="001F5CE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07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Отчеты руководителей МО о результатах работы за прошедший учебный год.</w:t>
            </w:r>
          </w:p>
          <w:p w:rsidR="00A15327" w:rsidRPr="005D0790" w:rsidRDefault="00A15327" w:rsidP="001F5CE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D07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B1C84">
              <w:rPr>
                <w:rFonts w:ascii="Times New Roman" w:hAnsi="Times New Roman" w:cs="Times New Roman"/>
                <w:sz w:val="28"/>
                <w:szCs w:val="28"/>
              </w:rPr>
              <w:t>Отчёт по итогам проверки техники чтения на конец учебного года. Рекомендации.</w:t>
            </w:r>
          </w:p>
          <w:p w:rsidR="00A15327" w:rsidRPr="00305FB0" w:rsidRDefault="00A15327" w:rsidP="001F5CE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D07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.Обсуждение плана методической работы на следующий учебный год.</w:t>
            </w:r>
          </w:p>
        </w:tc>
        <w:tc>
          <w:tcPr>
            <w:tcW w:w="2693" w:type="dxa"/>
          </w:tcPr>
          <w:p w:rsidR="00A15327" w:rsidRPr="005D0790" w:rsidRDefault="00C71668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Н.А.</w:t>
            </w: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27" w:rsidRPr="005D0790" w:rsidRDefault="00A15327" w:rsidP="006E0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9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</w:tr>
    </w:tbl>
    <w:p w:rsidR="00A15327" w:rsidRPr="005D0790" w:rsidRDefault="00A15327" w:rsidP="00FC5014">
      <w:pPr>
        <w:rPr>
          <w:sz w:val="28"/>
          <w:szCs w:val="28"/>
        </w:rPr>
      </w:pPr>
    </w:p>
    <w:sectPr w:rsidR="00A15327" w:rsidRPr="005D0790" w:rsidSect="00A20F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790"/>
    <w:rsid w:val="00097019"/>
    <w:rsid w:val="000C099B"/>
    <w:rsid w:val="000D0E1B"/>
    <w:rsid w:val="001056D9"/>
    <w:rsid w:val="001F5CEE"/>
    <w:rsid w:val="0022308B"/>
    <w:rsid w:val="00233100"/>
    <w:rsid w:val="00304F0E"/>
    <w:rsid w:val="00305FB0"/>
    <w:rsid w:val="00327DF3"/>
    <w:rsid w:val="00361A45"/>
    <w:rsid w:val="003A1C8B"/>
    <w:rsid w:val="003B1C84"/>
    <w:rsid w:val="00424CC0"/>
    <w:rsid w:val="004638F7"/>
    <w:rsid w:val="004D7B27"/>
    <w:rsid w:val="004F4BB2"/>
    <w:rsid w:val="004F569B"/>
    <w:rsid w:val="005D0790"/>
    <w:rsid w:val="005F2CFA"/>
    <w:rsid w:val="00647014"/>
    <w:rsid w:val="00686A3A"/>
    <w:rsid w:val="006C43DD"/>
    <w:rsid w:val="006E072F"/>
    <w:rsid w:val="006F2B20"/>
    <w:rsid w:val="007D34CC"/>
    <w:rsid w:val="007F413E"/>
    <w:rsid w:val="008D523A"/>
    <w:rsid w:val="00930CFA"/>
    <w:rsid w:val="009912FC"/>
    <w:rsid w:val="009A0652"/>
    <w:rsid w:val="009A0DE2"/>
    <w:rsid w:val="00A15327"/>
    <w:rsid w:val="00A20F51"/>
    <w:rsid w:val="00A45A19"/>
    <w:rsid w:val="00A472D6"/>
    <w:rsid w:val="00A84D71"/>
    <w:rsid w:val="00B15082"/>
    <w:rsid w:val="00B46013"/>
    <w:rsid w:val="00BC2882"/>
    <w:rsid w:val="00BE0D9F"/>
    <w:rsid w:val="00BF3DA4"/>
    <w:rsid w:val="00C71668"/>
    <w:rsid w:val="00C94C7F"/>
    <w:rsid w:val="00CB49D5"/>
    <w:rsid w:val="00D302B5"/>
    <w:rsid w:val="00D659F3"/>
    <w:rsid w:val="00D73FBD"/>
    <w:rsid w:val="00D95A08"/>
    <w:rsid w:val="00DF403D"/>
    <w:rsid w:val="00DF7887"/>
    <w:rsid w:val="00EB7FC2"/>
    <w:rsid w:val="00EC6F3B"/>
    <w:rsid w:val="00EE69C0"/>
    <w:rsid w:val="00EF21DE"/>
    <w:rsid w:val="00EF56AF"/>
    <w:rsid w:val="00F230EA"/>
    <w:rsid w:val="00F96017"/>
    <w:rsid w:val="00FC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8DAD3"/>
  <w15:docId w15:val="{17D86E13-0D33-4801-8D8F-3C6A9D9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7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790"/>
    <w:pPr>
      <w:ind w:left="720"/>
    </w:pPr>
  </w:style>
  <w:style w:type="paragraph" w:styleId="a4">
    <w:name w:val="No Spacing"/>
    <w:uiPriority w:val="99"/>
    <w:qFormat/>
    <w:rsid w:val="00EF21DE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2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2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6</cp:revision>
  <cp:lastPrinted>2021-01-18T07:22:00Z</cp:lastPrinted>
  <dcterms:created xsi:type="dcterms:W3CDTF">2024-06-02T18:39:00Z</dcterms:created>
  <dcterms:modified xsi:type="dcterms:W3CDTF">2024-09-24T17:29:00Z</dcterms:modified>
</cp:coreProperties>
</file>